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B88" w:rsidRDefault="00A05B88" w:rsidP="007E2C80">
      <w:pPr>
        <w:spacing w:line="240" w:lineRule="exact"/>
        <w:jc w:val="center"/>
        <w:rPr>
          <w:rFonts w:ascii="標楷體" w:eastAsia="標楷體" w:hAnsi="標楷體"/>
          <w:b/>
        </w:rPr>
      </w:pPr>
      <w:r>
        <w:rPr>
          <w:rFonts w:ascii="標楷體" w:eastAsia="標楷體" w:hAnsi="標楷體"/>
          <w:b/>
        </w:rPr>
        <w:t>102</w:t>
      </w:r>
      <w:r w:rsidRPr="00637F1A">
        <w:rPr>
          <w:rFonts w:ascii="標楷體" w:eastAsia="標楷體" w:hAnsi="標楷體" w:hint="eastAsia"/>
          <w:b/>
        </w:rPr>
        <w:t>年</w:t>
      </w:r>
      <w:r>
        <w:rPr>
          <w:rFonts w:ascii="標楷體" w:eastAsia="標楷體" w:hAnsi="標楷體" w:hint="eastAsia"/>
          <w:b/>
        </w:rPr>
        <w:t>臺</w:t>
      </w:r>
      <w:r w:rsidRPr="00637F1A">
        <w:rPr>
          <w:rFonts w:ascii="標楷體" w:eastAsia="標楷體" w:hAnsi="標楷體" w:hint="eastAsia"/>
          <w:b/>
        </w:rPr>
        <w:t>灣區</w:t>
      </w:r>
      <w:r>
        <w:rPr>
          <w:rFonts w:ascii="標楷體" w:eastAsia="標楷體" w:hAnsi="標楷體" w:hint="eastAsia"/>
          <w:b/>
        </w:rPr>
        <w:t>高級中等學校暨社區</w:t>
      </w:r>
      <w:r w:rsidRPr="00637F1A">
        <w:rPr>
          <w:rFonts w:ascii="標楷體" w:eastAsia="標楷體" w:hAnsi="標楷體" w:hint="eastAsia"/>
          <w:b/>
        </w:rPr>
        <w:t>童軍</w:t>
      </w:r>
      <w:r>
        <w:rPr>
          <w:rFonts w:ascii="標楷體" w:eastAsia="標楷體" w:hAnsi="標楷體" w:hint="eastAsia"/>
          <w:b/>
        </w:rPr>
        <w:t>教育種子教師多元智能</w:t>
      </w:r>
      <w:r w:rsidRPr="00637F1A">
        <w:rPr>
          <w:rFonts w:ascii="標楷體" w:eastAsia="標楷體" w:hAnsi="標楷體" w:hint="eastAsia"/>
          <w:b/>
        </w:rPr>
        <w:t>研習</w:t>
      </w:r>
      <w:r>
        <w:rPr>
          <w:rFonts w:ascii="標楷體" w:eastAsia="標楷體" w:hAnsi="標楷體" w:hint="eastAsia"/>
          <w:b/>
        </w:rPr>
        <w:t>實施計畫</w:t>
      </w:r>
    </w:p>
    <w:p w:rsidR="00A05B88" w:rsidRDefault="00A05B88" w:rsidP="009F5CCA">
      <w:pPr>
        <w:spacing w:line="300" w:lineRule="exact"/>
        <w:ind w:left="1680" w:hangingChars="700" w:hanging="1680"/>
        <w:rPr>
          <w:rFonts w:ascii="標楷體" w:eastAsia="標楷體" w:hAnsi="標楷體"/>
          <w:b/>
        </w:rPr>
      </w:pPr>
      <w:r>
        <w:rPr>
          <w:rFonts w:ascii="標楷體" w:eastAsia="標楷體" w:hAnsi="標楷體" w:hint="eastAsia"/>
        </w:rPr>
        <w:t>一、</w:t>
      </w:r>
      <w:r>
        <w:rPr>
          <w:rFonts w:ascii="標楷體" w:eastAsia="標楷體" w:hAnsi="標楷體" w:hint="eastAsia"/>
          <w:b/>
        </w:rPr>
        <w:t>目</w:t>
      </w:r>
      <w:r>
        <w:rPr>
          <w:rFonts w:ascii="標楷體" w:eastAsia="標楷體" w:hAnsi="標楷體"/>
          <w:b/>
        </w:rPr>
        <w:t xml:space="preserve">   </w:t>
      </w:r>
      <w:r>
        <w:rPr>
          <w:rFonts w:ascii="標楷體" w:eastAsia="標楷體" w:hAnsi="標楷體" w:hint="eastAsia"/>
          <w:b/>
        </w:rPr>
        <w:t>的：</w:t>
      </w:r>
    </w:p>
    <w:p w:rsidR="00A05B88" w:rsidRDefault="00A05B88" w:rsidP="009F5CCA">
      <w:pPr>
        <w:spacing w:line="300" w:lineRule="exact"/>
        <w:ind w:left="1680" w:hangingChars="700" w:hanging="1680"/>
        <w:rPr>
          <w:rFonts w:ascii="標楷體" w:eastAsia="標楷體" w:hAnsi="標楷體"/>
        </w:rPr>
      </w:pPr>
      <w:r>
        <w:rPr>
          <w:rFonts w:ascii="標楷體" w:eastAsia="標楷體" w:hAnsi="標楷體"/>
        </w:rPr>
        <w:t xml:space="preserve">    </w:t>
      </w:r>
      <w:r>
        <w:rPr>
          <w:rFonts w:ascii="標楷體" w:eastAsia="標楷體" w:hAnsi="標楷體" w:hint="eastAsia"/>
        </w:rPr>
        <w:t>（一）為加強童軍團長對青少年休閒教育、探索教育及品德教育，培養童軍教師領導才</w:t>
      </w:r>
    </w:p>
    <w:p w:rsidR="00A05B88" w:rsidRDefault="00A05B88" w:rsidP="009F5CCA">
      <w:pPr>
        <w:spacing w:line="300" w:lineRule="exact"/>
        <w:ind w:leftChars="500" w:left="1680" w:hangingChars="200" w:hanging="480"/>
        <w:rPr>
          <w:rFonts w:ascii="標楷體" w:eastAsia="標楷體" w:hAnsi="標楷體"/>
        </w:rPr>
      </w:pPr>
      <w:r>
        <w:rPr>
          <w:rFonts w:ascii="標楷體" w:eastAsia="標楷體" w:hAnsi="標楷體" w:hint="eastAsia"/>
        </w:rPr>
        <w:t>能，加深對童軍團之認識與瞭解，以利積極展開童軍組訓及活動，提高童軍團</w:t>
      </w:r>
    </w:p>
    <w:p w:rsidR="00A05B88" w:rsidRDefault="00A05B88" w:rsidP="009F5CCA">
      <w:pPr>
        <w:spacing w:line="300" w:lineRule="exact"/>
        <w:ind w:leftChars="500" w:left="1680" w:hangingChars="200" w:hanging="480"/>
        <w:rPr>
          <w:rFonts w:ascii="標楷體" w:eastAsia="標楷體" w:hAnsi="標楷體"/>
        </w:rPr>
      </w:pPr>
      <w:r>
        <w:rPr>
          <w:rFonts w:ascii="標楷體" w:eastAsia="標楷體" w:hAnsi="標楷體" w:hint="eastAsia"/>
        </w:rPr>
        <w:t>行政工作效率。</w:t>
      </w:r>
    </w:p>
    <w:p w:rsidR="00A05B88" w:rsidRPr="00031236" w:rsidRDefault="00A05B88" w:rsidP="009F5CCA">
      <w:pPr>
        <w:spacing w:line="300" w:lineRule="exact"/>
        <w:ind w:left="1680" w:hangingChars="700" w:hanging="1680"/>
        <w:rPr>
          <w:rFonts w:ascii="標楷體" w:eastAsia="標楷體" w:hAnsi="標楷體"/>
        </w:rPr>
      </w:pPr>
      <w:r>
        <w:rPr>
          <w:rFonts w:ascii="標楷體" w:eastAsia="標楷體" w:hAnsi="標楷體"/>
        </w:rPr>
        <w:t xml:space="preserve">    </w:t>
      </w:r>
      <w:r>
        <w:rPr>
          <w:rFonts w:ascii="標楷體" w:eastAsia="標楷體" w:hAnsi="標楷體" w:hint="eastAsia"/>
        </w:rPr>
        <w:t>（二）配合</w:t>
      </w:r>
      <w:r>
        <w:rPr>
          <w:rFonts w:ascii="標楷體" w:eastAsia="標楷體" w:hAnsi="標楷體"/>
        </w:rPr>
        <w:t>12</w:t>
      </w:r>
      <w:r>
        <w:rPr>
          <w:rFonts w:ascii="標楷體" w:eastAsia="標楷體" w:hAnsi="標楷體" w:hint="eastAsia"/>
        </w:rPr>
        <w:t>年國教多元</w:t>
      </w:r>
      <w:r w:rsidRPr="00637F1A">
        <w:rPr>
          <w:rFonts w:ascii="標楷體" w:eastAsia="標楷體" w:hAnsi="標楷體" w:hint="eastAsia"/>
        </w:rPr>
        <w:t>課程</w:t>
      </w:r>
      <w:r>
        <w:rPr>
          <w:rFonts w:ascii="標楷體" w:eastAsia="標楷體" w:hAnsi="標楷體" w:hint="eastAsia"/>
        </w:rPr>
        <w:t>社團教學的設計，培養各縣市高級中等學校及國民中學童軍教育銜接</w:t>
      </w:r>
      <w:r w:rsidRPr="00031236">
        <w:rPr>
          <w:rFonts w:ascii="標楷體" w:eastAsia="標楷體" w:hAnsi="標楷體" w:hint="eastAsia"/>
        </w:rPr>
        <w:t>。</w:t>
      </w:r>
    </w:p>
    <w:p w:rsidR="00A05B88" w:rsidRPr="00031236" w:rsidRDefault="00A05B88" w:rsidP="009F5CCA">
      <w:pPr>
        <w:spacing w:line="300" w:lineRule="exact"/>
        <w:ind w:left="1680" w:hangingChars="700" w:hanging="1680"/>
        <w:rPr>
          <w:rFonts w:ascii="標楷體" w:eastAsia="標楷體" w:hAnsi="標楷體"/>
        </w:rPr>
      </w:pPr>
      <w:r w:rsidRPr="00031236">
        <w:rPr>
          <w:rFonts w:ascii="標楷體" w:eastAsia="標楷體" w:hAnsi="標楷體"/>
        </w:rPr>
        <w:t xml:space="preserve">    </w:t>
      </w:r>
      <w:r w:rsidRPr="00031236">
        <w:rPr>
          <w:rFonts w:ascii="標楷體" w:eastAsia="標楷體" w:hAnsi="標楷體" w:hint="eastAsia"/>
        </w:rPr>
        <w:t>（三）</w:t>
      </w:r>
      <w:r>
        <w:rPr>
          <w:rFonts w:ascii="標楷體" w:eastAsia="標楷體" w:hAnsi="標楷體" w:hint="eastAsia"/>
        </w:rPr>
        <w:t>培訓各縣市社區童軍種子團長，返回各縣市後自辦類似研習，並協助縣市內高級中等學校與社區結合之功能。</w:t>
      </w:r>
    </w:p>
    <w:p w:rsidR="00A05B88" w:rsidRPr="007D2721" w:rsidRDefault="00A05B88" w:rsidP="009F5CCA">
      <w:pPr>
        <w:spacing w:line="300" w:lineRule="exact"/>
        <w:ind w:left="360" w:hangingChars="150" w:hanging="360"/>
        <w:rPr>
          <w:rFonts w:ascii="標楷體" w:eastAsia="標楷體" w:hAnsi="標楷體"/>
          <w:color w:val="000000"/>
        </w:rPr>
      </w:pPr>
      <w:r>
        <w:rPr>
          <w:rFonts w:ascii="標楷體" w:eastAsia="標楷體" w:hAnsi="標楷體" w:hint="eastAsia"/>
        </w:rPr>
        <w:t>二、</w:t>
      </w:r>
      <w:r>
        <w:rPr>
          <w:rFonts w:ascii="標楷體" w:eastAsia="標楷體" w:hAnsi="標楷體" w:hint="eastAsia"/>
          <w:b/>
        </w:rPr>
        <w:t>指導單位：</w:t>
      </w:r>
      <w:r w:rsidRPr="00D23488">
        <w:rPr>
          <w:rFonts w:ascii="標楷體" w:eastAsia="標楷體" w:hAnsi="標楷體" w:hint="eastAsia"/>
        </w:rPr>
        <w:t>教育部</w:t>
      </w:r>
      <w:r>
        <w:rPr>
          <w:rFonts w:ascii="標楷體" w:eastAsia="標楷體" w:hAnsi="標楷體" w:hint="eastAsia"/>
        </w:rPr>
        <w:t>國民及學前教育署</w:t>
      </w:r>
      <w:r>
        <w:rPr>
          <w:rFonts w:ascii="標楷體" w:eastAsia="標楷體" w:hAnsi="標楷體" w:hint="eastAsia"/>
          <w:color w:val="000000"/>
        </w:rPr>
        <w:t>、</w:t>
      </w:r>
      <w:r w:rsidRPr="007D2721">
        <w:rPr>
          <w:rFonts w:ascii="標楷體" w:eastAsia="標楷體" w:hAnsi="標楷體" w:hint="eastAsia"/>
        </w:rPr>
        <w:t>中</w:t>
      </w:r>
      <w:r>
        <w:rPr>
          <w:rFonts w:ascii="標楷體" w:eastAsia="標楷體" w:hAnsi="標楷體" w:hint="eastAsia"/>
        </w:rPr>
        <w:t>華民國童軍總會。</w:t>
      </w:r>
    </w:p>
    <w:p w:rsidR="00A05B88" w:rsidRDefault="00A05B88" w:rsidP="009F5CCA">
      <w:pPr>
        <w:spacing w:line="300" w:lineRule="exact"/>
        <w:ind w:left="360" w:hangingChars="150" w:hanging="360"/>
        <w:rPr>
          <w:rFonts w:ascii="標楷體" w:eastAsia="標楷體" w:hAnsi="標楷體"/>
        </w:rPr>
      </w:pPr>
      <w:r>
        <w:rPr>
          <w:rFonts w:ascii="標楷體" w:eastAsia="標楷體" w:hAnsi="標楷體" w:hint="eastAsia"/>
        </w:rPr>
        <w:t>三、</w:t>
      </w:r>
      <w:r>
        <w:rPr>
          <w:rFonts w:ascii="標楷體" w:eastAsia="標楷體" w:hAnsi="標楷體" w:hint="eastAsia"/>
          <w:b/>
        </w:rPr>
        <w:t>主辦單位：</w:t>
      </w:r>
      <w:r>
        <w:rPr>
          <w:rFonts w:ascii="標楷體" w:eastAsia="標楷體" w:hAnsi="標楷體" w:hint="eastAsia"/>
          <w:color w:val="000000"/>
        </w:rPr>
        <w:t>台灣省童軍會。</w:t>
      </w:r>
    </w:p>
    <w:p w:rsidR="00A05B88" w:rsidRDefault="00A05B88" w:rsidP="009F5CCA">
      <w:pPr>
        <w:spacing w:line="300" w:lineRule="exact"/>
        <w:ind w:left="360" w:hangingChars="150" w:hanging="360"/>
        <w:rPr>
          <w:rFonts w:ascii="標楷體" w:eastAsia="標楷體" w:hAnsi="標楷體"/>
        </w:rPr>
      </w:pPr>
      <w:r>
        <w:rPr>
          <w:rFonts w:ascii="標楷體" w:eastAsia="標楷體" w:hAnsi="標楷體" w:hint="eastAsia"/>
        </w:rPr>
        <w:t>四、</w:t>
      </w:r>
      <w:r w:rsidRPr="00B3041F">
        <w:rPr>
          <w:rFonts w:ascii="標楷體" w:eastAsia="標楷體" w:hAnsi="標楷體" w:hint="eastAsia"/>
          <w:b/>
        </w:rPr>
        <w:t>承辦單位</w:t>
      </w:r>
      <w:r>
        <w:rPr>
          <w:rFonts w:ascii="標楷體" w:eastAsia="標楷體" w:hAnsi="標楷體" w:hint="eastAsia"/>
        </w:rPr>
        <w:t>：花蓮縣童軍會、國立花蓮高工。</w:t>
      </w:r>
    </w:p>
    <w:p w:rsidR="00A05B88" w:rsidRDefault="00A05B88" w:rsidP="009F5CCA">
      <w:pPr>
        <w:spacing w:line="300" w:lineRule="exact"/>
        <w:ind w:left="1680" w:hangingChars="700" w:hanging="1680"/>
        <w:rPr>
          <w:rFonts w:ascii="標楷體" w:eastAsia="標楷體" w:hAnsi="標楷體"/>
        </w:rPr>
      </w:pPr>
      <w:r>
        <w:rPr>
          <w:rFonts w:ascii="標楷體" w:eastAsia="標楷體" w:hAnsi="標楷體" w:hint="eastAsia"/>
        </w:rPr>
        <w:t>五、</w:t>
      </w:r>
      <w:r>
        <w:rPr>
          <w:rFonts w:ascii="標楷體" w:eastAsia="標楷體" w:hAnsi="標楷體" w:hint="eastAsia"/>
          <w:b/>
        </w:rPr>
        <w:t>協辦單位：</w:t>
      </w:r>
      <w:r>
        <w:rPr>
          <w:rFonts w:ascii="標楷體" w:eastAsia="標楷體" w:hAnsi="標楷體" w:hint="eastAsia"/>
        </w:rPr>
        <w:t>花蓮縣</w:t>
      </w:r>
      <w:r>
        <w:rPr>
          <w:rFonts w:ascii="標楷體" w:eastAsia="標楷體" w:hAnsi="標楷體" w:hint="eastAsia"/>
          <w:bCs/>
        </w:rPr>
        <w:t>政府、</w:t>
      </w:r>
      <w:r>
        <w:rPr>
          <w:rFonts w:ascii="標楷體" w:eastAsia="標楷體" w:hAnsi="標楷體" w:hint="eastAsia"/>
        </w:rPr>
        <w:t>各縣市政府教育處</w:t>
      </w:r>
      <w:r>
        <w:rPr>
          <w:rFonts w:ascii="標楷體" w:eastAsia="標楷體" w:hAnsi="標楷體"/>
        </w:rPr>
        <w:t>(</w:t>
      </w:r>
      <w:r>
        <w:rPr>
          <w:rFonts w:ascii="標楷體" w:eastAsia="標楷體" w:hAnsi="標楷體" w:hint="eastAsia"/>
        </w:rPr>
        <w:t>局</w:t>
      </w:r>
      <w:r>
        <w:rPr>
          <w:rFonts w:ascii="標楷體" w:eastAsia="標楷體" w:hAnsi="標楷體"/>
        </w:rPr>
        <w:t>)</w:t>
      </w:r>
      <w:r>
        <w:rPr>
          <w:rFonts w:ascii="標楷體" w:eastAsia="標楷體" w:hAnsi="標楷體" w:hint="eastAsia"/>
        </w:rPr>
        <w:t>、各縣市童軍會、財團法人臺灣省童軍文教基金會</w:t>
      </w:r>
    </w:p>
    <w:p w:rsidR="00A05B88" w:rsidRDefault="00A05B88" w:rsidP="009F5CCA">
      <w:pPr>
        <w:spacing w:line="300" w:lineRule="exact"/>
        <w:rPr>
          <w:rFonts w:ascii="標楷體" w:eastAsia="標楷體" w:hAnsi="標楷體"/>
        </w:rPr>
      </w:pPr>
      <w:r>
        <w:rPr>
          <w:rFonts w:ascii="標楷體" w:eastAsia="標楷體" w:hAnsi="標楷體" w:hint="eastAsia"/>
        </w:rPr>
        <w:t>六、</w:t>
      </w:r>
      <w:r w:rsidRPr="00031236">
        <w:rPr>
          <w:rFonts w:ascii="標楷體" w:eastAsia="標楷體" w:hAnsi="標楷體" w:hint="eastAsia"/>
          <w:b/>
        </w:rPr>
        <w:t>舉辦日期：</w:t>
      </w:r>
      <w:r>
        <w:rPr>
          <w:rFonts w:ascii="標楷體" w:eastAsia="標楷體" w:hAnsi="標楷體"/>
          <w:sz w:val="22"/>
          <w:szCs w:val="22"/>
        </w:rPr>
        <w:t>102</w:t>
      </w:r>
      <w:r>
        <w:rPr>
          <w:rFonts w:ascii="標楷體" w:eastAsia="標楷體" w:hAnsi="標楷體" w:hint="eastAsia"/>
          <w:sz w:val="22"/>
          <w:szCs w:val="22"/>
        </w:rPr>
        <w:t>年</w:t>
      </w:r>
      <w:r>
        <w:rPr>
          <w:rFonts w:ascii="標楷體" w:eastAsia="標楷體" w:hAnsi="標楷體"/>
          <w:sz w:val="22"/>
          <w:szCs w:val="22"/>
        </w:rPr>
        <w:t>8</w:t>
      </w:r>
      <w:r>
        <w:rPr>
          <w:rFonts w:ascii="標楷體" w:eastAsia="標楷體" w:hAnsi="標楷體" w:hint="eastAsia"/>
          <w:sz w:val="22"/>
          <w:szCs w:val="22"/>
        </w:rPr>
        <w:t>月</w:t>
      </w:r>
      <w:r w:rsidRPr="009F5CCA">
        <w:rPr>
          <w:rFonts w:ascii="標楷體" w:eastAsia="標楷體" w:hAnsi="標楷體"/>
          <w:color w:val="000000"/>
          <w:sz w:val="22"/>
          <w:szCs w:val="22"/>
        </w:rPr>
        <w:t>10</w:t>
      </w:r>
      <w:r w:rsidRPr="009F5CCA">
        <w:rPr>
          <w:rFonts w:ascii="標楷體" w:eastAsia="標楷體" w:hAnsi="標楷體" w:hint="eastAsia"/>
          <w:color w:val="000000"/>
          <w:sz w:val="22"/>
          <w:szCs w:val="22"/>
        </w:rPr>
        <w:t>、</w:t>
      </w:r>
      <w:r w:rsidRPr="009F5CCA">
        <w:rPr>
          <w:rFonts w:ascii="標楷體" w:eastAsia="標楷體" w:hAnsi="標楷體"/>
          <w:color w:val="000000"/>
          <w:sz w:val="22"/>
          <w:szCs w:val="22"/>
        </w:rPr>
        <w:t>11</w:t>
      </w:r>
      <w:r w:rsidRPr="009F5CCA">
        <w:rPr>
          <w:rFonts w:ascii="標楷體" w:eastAsia="標楷體" w:hAnsi="標楷體" w:hint="eastAsia"/>
          <w:color w:val="000000"/>
          <w:sz w:val="22"/>
          <w:szCs w:val="22"/>
        </w:rPr>
        <w:t>、</w:t>
      </w:r>
      <w:r w:rsidRPr="009F5CCA">
        <w:rPr>
          <w:rFonts w:ascii="標楷體" w:eastAsia="標楷體" w:hAnsi="標楷體"/>
          <w:color w:val="000000"/>
          <w:sz w:val="22"/>
          <w:szCs w:val="22"/>
        </w:rPr>
        <w:t>12</w:t>
      </w:r>
      <w:r>
        <w:rPr>
          <w:rFonts w:ascii="標楷體" w:eastAsia="標楷體" w:hAnsi="標楷體" w:hint="eastAsia"/>
          <w:sz w:val="22"/>
          <w:szCs w:val="22"/>
        </w:rPr>
        <w:t>日（星期六、日、一）</w:t>
      </w:r>
    </w:p>
    <w:p w:rsidR="00A05B88" w:rsidRDefault="00A05B88" w:rsidP="009F5CCA">
      <w:pPr>
        <w:spacing w:line="300" w:lineRule="exact"/>
        <w:rPr>
          <w:rFonts w:ascii="標楷體" w:eastAsia="標楷體" w:hAnsi="標楷體"/>
        </w:rPr>
      </w:pPr>
      <w:r>
        <w:rPr>
          <w:rFonts w:ascii="標楷體" w:eastAsia="標楷體" w:hAnsi="標楷體" w:hint="eastAsia"/>
        </w:rPr>
        <w:t>七、</w:t>
      </w:r>
      <w:r>
        <w:rPr>
          <w:rFonts w:ascii="標楷體" w:eastAsia="標楷體" w:hAnsi="標楷體" w:hint="eastAsia"/>
          <w:b/>
        </w:rPr>
        <w:t>舉辦地點：</w:t>
      </w:r>
      <w:r>
        <w:rPr>
          <w:rFonts w:ascii="標楷體" w:eastAsia="標楷體" w:hAnsi="標楷體" w:hint="eastAsia"/>
        </w:rPr>
        <w:t>國立花蓮高工</w:t>
      </w:r>
    </w:p>
    <w:p w:rsidR="00A05B88" w:rsidRDefault="00A05B88" w:rsidP="009F5CCA">
      <w:pPr>
        <w:spacing w:line="300" w:lineRule="exact"/>
        <w:rPr>
          <w:rFonts w:ascii="標楷體" w:eastAsia="標楷體" w:hAnsi="標楷體"/>
        </w:rPr>
      </w:pPr>
      <w:r>
        <w:rPr>
          <w:rFonts w:ascii="標楷體" w:eastAsia="標楷體" w:hAnsi="標楷體" w:hint="eastAsia"/>
        </w:rPr>
        <w:t>八、</w:t>
      </w:r>
      <w:r>
        <w:rPr>
          <w:rFonts w:ascii="標楷體" w:eastAsia="標楷體" w:hAnsi="標楷體" w:hint="eastAsia"/>
          <w:b/>
        </w:rPr>
        <w:t>舉辦方式及日程：</w:t>
      </w:r>
      <w:r>
        <w:rPr>
          <w:rFonts w:ascii="標楷體" w:eastAsia="標楷體" w:hAnsi="標楷體" w:hint="eastAsia"/>
        </w:rPr>
        <w:t>採宿營研習計三天二夜。</w:t>
      </w:r>
    </w:p>
    <w:p w:rsidR="00A05B88" w:rsidRDefault="00A05B88" w:rsidP="009F5CCA">
      <w:pPr>
        <w:spacing w:line="300" w:lineRule="exact"/>
        <w:ind w:left="1680" w:hangingChars="700" w:hanging="1680"/>
        <w:rPr>
          <w:rFonts w:ascii="標楷體" w:eastAsia="標楷體" w:hAnsi="標楷體"/>
        </w:rPr>
      </w:pPr>
      <w:r>
        <w:rPr>
          <w:rFonts w:ascii="標楷體" w:eastAsia="標楷體" w:hAnsi="標楷體" w:hint="eastAsia"/>
        </w:rPr>
        <w:t>九、</w:t>
      </w:r>
      <w:r>
        <w:rPr>
          <w:rFonts w:ascii="標楷體" w:eastAsia="標楷體" w:hAnsi="標楷體" w:hint="eastAsia"/>
          <w:b/>
        </w:rPr>
        <w:t>研習方式：</w:t>
      </w:r>
      <w:r>
        <w:rPr>
          <w:rFonts w:ascii="標楷體" w:eastAsia="標楷體" w:hAnsi="標楷體" w:hint="eastAsia"/>
        </w:rPr>
        <w:t>分小隊作業、個別作業及集體活動三大類，並以表演、演講、設計、討論、參觀、評鑑等方式進行團務工作研習。</w:t>
      </w:r>
    </w:p>
    <w:p w:rsidR="00A05B88" w:rsidRDefault="00A05B88" w:rsidP="009F5CCA">
      <w:pPr>
        <w:spacing w:line="300" w:lineRule="exact"/>
        <w:rPr>
          <w:rFonts w:ascii="標楷體" w:eastAsia="標楷體" w:hAnsi="標楷體"/>
        </w:rPr>
      </w:pPr>
      <w:r>
        <w:rPr>
          <w:rFonts w:ascii="標楷體" w:eastAsia="標楷體" w:hAnsi="標楷體" w:hint="eastAsia"/>
        </w:rPr>
        <w:t>十、</w:t>
      </w:r>
      <w:r>
        <w:rPr>
          <w:rFonts w:ascii="標楷體" w:eastAsia="標楷體" w:hAnsi="標楷體" w:hint="eastAsia"/>
          <w:b/>
        </w:rPr>
        <w:t>參加對象：</w:t>
      </w:r>
      <w:r>
        <w:rPr>
          <w:rFonts w:ascii="標楷體" w:eastAsia="標楷體" w:hAnsi="標楷體" w:hint="eastAsia"/>
        </w:rPr>
        <w:t>（一）各縣市高級中學及國中、國小童軍團長，以培養種子團長為優先。</w:t>
      </w:r>
    </w:p>
    <w:p w:rsidR="00A05B88" w:rsidRDefault="00A05B88" w:rsidP="009F5CCA">
      <w:pPr>
        <w:spacing w:line="300" w:lineRule="exact"/>
        <w:rPr>
          <w:rFonts w:ascii="標楷體" w:eastAsia="標楷體" w:hAnsi="標楷體"/>
        </w:rPr>
      </w:pPr>
      <w:r>
        <w:rPr>
          <w:rFonts w:ascii="標楷體" w:eastAsia="標楷體" w:hAnsi="標楷體"/>
        </w:rPr>
        <w:t xml:space="preserve">             </w:t>
      </w:r>
      <w:r>
        <w:rPr>
          <w:rFonts w:ascii="標楷體" w:eastAsia="標楷體" w:hAnsi="標楷體" w:hint="eastAsia"/>
        </w:rPr>
        <w:t>（二）給予研習時數</w:t>
      </w:r>
      <w:r>
        <w:rPr>
          <w:rFonts w:ascii="標楷體" w:eastAsia="標楷體" w:hAnsi="標楷體"/>
        </w:rPr>
        <w:t>22</w:t>
      </w:r>
      <w:r>
        <w:rPr>
          <w:rFonts w:ascii="標楷體" w:eastAsia="標楷體" w:hAnsi="標楷體" w:hint="eastAsia"/>
        </w:rPr>
        <w:t>小時，研習時間請勿擅自離營或缺席。</w:t>
      </w:r>
    </w:p>
    <w:p w:rsidR="00A05B88" w:rsidRDefault="00A05B88" w:rsidP="009F5CCA">
      <w:pPr>
        <w:spacing w:line="300" w:lineRule="exact"/>
        <w:rPr>
          <w:rFonts w:ascii="標楷體" w:eastAsia="標楷體" w:hAnsi="標楷體"/>
        </w:rPr>
      </w:pPr>
      <w:r>
        <w:rPr>
          <w:rFonts w:ascii="標楷體" w:eastAsia="標楷體" w:hAnsi="標楷體"/>
        </w:rPr>
        <w:t xml:space="preserve">             </w:t>
      </w:r>
      <w:r>
        <w:rPr>
          <w:rFonts w:ascii="標楷體" w:eastAsia="標楷體" w:hAnsi="標楷體" w:hint="eastAsia"/>
        </w:rPr>
        <w:t>（三）各縣市參加人數最少</w:t>
      </w:r>
      <w:r>
        <w:rPr>
          <w:rFonts w:ascii="標楷體" w:eastAsia="標楷體" w:hAnsi="標楷體"/>
        </w:rPr>
        <w:t>3</w:t>
      </w:r>
      <w:r>
        <w:rPr>
          <w:rFonts w:ascii="標楷體" w:eastAsia="標楷體" w:hAnsi="標楷體" w:hint="eastAsia"/>
        </w:rPr>
        <w:t>人。</w:t>
      </w:r>
    </w:p>
    <w:p w:rsidR="00A05B88" w:rsidRDefault="00A05B88" w:rsidP="009F5CCA">
      <w:pPr>
        <w:spacing w:line="300" w:lineRule="exact"/>
        <w:rPr>
          <w:rFonts w:ascii="標楷體" w:eastAsia="標楷體" w:hAnsi="標楷體"/>
        </w:rPr>
      </w:pPr>
      <w:r>
        <w:rPr>
          <w:rFonts w:ascii="標楷體" w:eastAsia="標楷體" w:hAnsi="標楷體" w:hint="eastAsia"/>
        </w:rPr>
        <w:t>十一、</w:t>
      </w:r>
      <w:r>
        <w:rPr>
          <w:rFonts w:ascii="標楷體" w:eastAsia="標楷體" w:hAnsi="標楷體" w:hint="eastAsia"/>
          <w:b/>
        </w:rPr>
        <w:t>參加人數：</w:t>
      </w:r>
      <w:r>
        <w:rPr>
          <w:rFonts w:ascii="標楷體" w:eastAsia="標楷體" w:hAnsi="標楷體" w:hint="eastAsia"/>
        </w:rPr>
        <w:t>學員預計</w:t>
      </w:r>
      <w:r>
        <w:rPr>
          <w:rFonts w:ascii="標楷體" w:eastAsia="標楷體" w:hAnsi="標楷體"/>
        </w:rPr>
        <w:t>88</w:t>
      </w:r>
      <w:r>
        <w:rPr>
          <w:rFonts w:ascii="標楷體" w:eastAsia="標楷體" w:hAnsi="標楷體" w:hint="eastAsia"/>
        </w:rPr>
        <w:t>人，工作人員及輔導員</w:t>
      </w:r>
      <w:r>
        <w:rPr>
          <w:rFonts w:ascii="標楷體" w:eastAsia="標楷體" w:hAnsi="標楷體"/>
        </w:rPr>
        <w:t>20</w:t>
      </w:r>
      <w:r>
        <w:rPr>
          <w:rFonts w:ascii="標楷體" w:eastAsia="標楷體" w:hAnsi="標楷體" w:hint="eastAsia"/>
        </w:rPr>
        <w:t>人。</w:t>
      </w:r>
    </w:p>
    <w:p w:rsidR="00A05B88" w:rsidRPr="00D23488" w:rsidRDefault="00A05B88" w:rsidP="009F5CCA">
      <w:pPr>
        <w:spacing w:line="300" w:lineRule="exact"/>
        <w:rPr>
          <w:rFonts w:ascii="標楷體" w:eastAsia="標楷體" w:hAnsi="標楷體"/>
          <w:color w:val="FF0000"/>
        </w:rPr>
      </w:pPr>
      <w:r>
        <w:rPr>
          <w:rFonts w:ascii="標楷體" w:eastAsia="標楷體" w:hAnsi="標楷體" w:hint="eastAsia"/>
        </w:rPr>
        <w:t>十二、</w:t>
      </w:r>
      <w:r>
        <w:rPr>
          <w:rFonts w:ascii="標楷體" w:eastAsia="標楷體" w:hAnsi="標楷體" w:hint="eastAsia"/>
          <w:b/>
        </w:rPr>
        <w:t>經</w:t>
      </w:r>
      <w:r>
        <w:rPr>
          <w:rFonts w:ascii="標楷體" w:eastAsia="標楷體" w:hAnsi="標楷體"/>
          <w:b/>
        </w:rPr>
        <w:t xml:space="preserve">    </w:t>
      </w:r>
      <w:r>
        <w:rPr>
          <w:rFonts w:ascii="標楷體" w:eastAsia="標楷體" w:hAnsi="標楷體" w:hint="eastAsia"/>
          <w:b/>
        </w:rPr>
        <w:t>費：</w:t>
      </w:r>
      <w:r>
        <w:rPr>
          <w:rFonts w:ascii="標楷體" w:eastAsia="標楷體" w:hAnsi="標楷體" w:hint="eastAsia"/>
        </w:rPr>
        <w:t>（一）參加人員免費</w:t>
      </w:r>
      <w:r w:rsidRPr="00D23488">
        <w:rPr>
          <w:rFonts w:ascii="標楷體" w:eastAsia="標楷體" w:hAnsi="標楷體" w:hint="eastAsia"/>
        </w:rPr>
        <w:t>。</w:t>
      </w:r>
    </w:p>
    <w:p w:rsidR="00A05B88" w:rsidRPr="00C952D8" w:rsidRDefault="00A05B88" w:rsidP="009F5CCA">
      <w:pPr>
        <w:spacing w:line="300" w:lineRule="exact"/>
        <w:ind w:firstLineChars="750" w:firstLine="1800"/>
        <w:rPr>
          <w:rFonts w:ascii="標楷體" w:eastAsia="標楷體" w:hAnsi="標楷體"/>
        </w:rPr>
      </w:pPr>
      <w:r>
        <w:rPr>
          <w:rFonts w:ascii="標楷體" w:eastAsia="標楷體" w:hAnsi="標楷體" w:hint="eastAsia"/>
        </w:rPr>
        <w:t>（二）行政費由</w:t>
      </w:r>
      <w:r>
        <w:rPr>
          <w:rFonts w:ascii="標楷體" w:eastAsia="標楷體" w:hAnsi="標楷體" w:hint="eastAsia"/>
          <w:color w:val="000000"/>
        </w:rPr>
        <w:t>教育部國民及學前教育署補助，不足數由主辦單位籌措</w:t>
      </w:r>
      <w:r>
        <w:rPr>
          <w:rFonts w:ascii="標楷體" w:eastAsia="標楷體" w:hAnsi="標楷體" w:hint="eastAsia"/>
        </w:rPr>
        <w:t>。</w:t>
      </w:r>
    </w:p>
    <w:p w:rsidR="00A05B88" w:rsidRDefault="00A05B88" w:rsidP="009F5CCA">
      <w:pPr>
        <w:spacing w:line="300" w:lineRule="exact"/>
        <w:ind w:left="2520" w:hangingChars="1050" w:hanging="2520"/>
        <w:rPr>
          <w:rFonts w:ascii="標楷體" w:eastAsia="標楷體" w:hAnsi="標楷體"/>
        </w:rPr>
      </w:pPr>
      <w:r>
        <w:rPr>
          <w:rFonts w:ascii="標楷體" w:eastAsia="標楷體" w:hAnsi="標楷體"/>
        </w:rPr>
        <w:t xml:space="preserve">               </w:t>
      </w:r>
      <w:r>
        <w:rPr>
          <w:rFonts w:ascii="標楷體" w:eastAsia="標楷體" w:hAnsi="標楷體" w:hint="eastAsia"/>
        </w:rPr>
        <w:t>（三）工作人員及學員之差旅費由原服務單位支應。</w:t>
      </w:r>
    </w:p>
    <w:p w:rsidR="00A05B88" w:rsidRPr="009F5CCA" w:rsidRDefault="00A05B88" w:rsidP="009F5CCA">
      <w:pPr>
        <w:spacing w:line="300" w:lineRule="exact"/>
        <w:ind w:left="1920" w:hangingChars="800" w:hanging="1920"/>
        <w:rPr>
          <w:rFonts w:ascii="標楷體" w:eastAsia="標楷體" w:hAnsi="標楷體"/>
          <w:color w:val="000000"/>
        </w:rPr>
      </w:pPr>
      <w:r>
        <w:rPr>
          <w:rFonts w:ascii="標楷體" w:eastAsia="標楷體" w:hAnsi="標楷體" w:hint="eastAsia"/>
        </w:rPr>
        <w:t>十三、</w:t>
      </w:r>
      <w:r>
        <w:rPr>
          <w:rFonts w:ascii="標楷體" w:eastAsia="標楷體" w:hAnsi="標楷體" w:hint="eastAsia"/>
          <w:b/>
        </w:rPr>
        <w:t>報名方式：</w:t>
      </w:r>
      <w:r>
        <w:rPr>
          <w:rFonts w:ascii="標楷體" w:eastAsia="標楷體" w:hAnsi="標楷體" w:hint="eastAsia"/>
        </w:rPr>
        <w:t>由各縣市政府教育處</w:t>
      </w:r>
      <w:r>
        <w:rPr>
          <w:rFonts w:ascii="標楷體" w:eastAsia="標楷體" w:hAnsi="標楷體"/>
        </w:rPr>
        <w:t>(</w:t>
      </w:r>
      <w:r>
        <w:rPr>
          <w:rFonts w:ascii="標楷體" w:eastAsia="標楷體" w:hAnsi="標楷體" w:hint="eastAsia"/>
        </w:rPr>
        <w:t>局</w:t>
      </w:r>
      <w:r>
        <w:rPr>
          <w:rFonts w:ascii="標楷體" w:eastAsia="標楷體" w:hAnsi="標楷體"/>
        </w:rPr>
        <w:t>)</w:t>
      </w:r>
      <w:r>
        <w:rPr>
          <w:rFonts w:ascii="標楷體" w:eastAsia="標楷體" w:hAnsi="標楷體" w:hint="eastAsia"/>
        </w:rPr>
        <w:t>會同童軍會，遴薦適當人選造冊（如報名表）後，於</w:t>
      </w:r>
      <w:r>
        <w:rPr>
          <w:rFonts w:ascii="標楷體" w:eastAsia="標楷體" w:hAnsi="標楷體"/>
        </w:rPr>
        <w:t>102</w:t>
      </w:r>
      <w:r>
        <w:rPr>
          <w:rFonts w:ascii="標楷體" w:eastAsia="標楷體" w:hAnsi="標楷體" w:hint="eastAsia"/>
        </w:rPr>
        <w:t>年</w:t>
      </w:r>
      <w:r>
        <w:rPr>
          <w:rFonts w:ascii="標楷體" w:eastAsia="標楷體" w:hAnsi="標楷體"/>
        </w:rPr>
        <w:t>6</w:t>
      </w:r>
      <w:r>
        <w:rPr>
          <w:rFonts w:ascii="標楷體" w:eastAsia="標楷體" w:hAnsi="標楷體" w:hint="eastAsia"/>
        </w:rPr>
        <w:t>月</w:t>
      </w:r>
      <w:r>
        <w:rPr>
          <w:rFonts w:ascii="標楷體" w:eastAsia="標楷體" w:hAnsi="標楷體"/>
        </w:rPr>
        <w:t>21</w:t>
      </w:r>
      <w:r>
        <w:rPr>
          <w:rFonts w:ascii="標楷體" w:eastAsia="標楷體" w:hAnsi="標楷體" w:hint="eastAsia"/>
        </w:rPr>
        <w:t>日前，將名冊彙整傳真至『國立花蓮高工學生事務處』。</w:t>
      </w:r>
      <w:r w:rsidRPr="009F5CCA">
        <w:rPr>
          <w:rFonts w:ascii="標楷體" w:eastAsia="標楷體" w:hAnsi="標楷體"/>
          <w:color w:val="000000"/>
        </w:rPr>
        <w:t>FAX:03-8226109</w:t>
      </w:r>
      <w:r w:rsidRPr="009F5CCA">
        <w:rPr>
          <w:rFonts w:ascii="標楷體" w:eastAsia="標楷體" w:hAnsi="標楷體" w:hint="eastAsia"/>
          <w:color w:val="000000"/>
        </w:rPr>
        <w:t>；洽詢電話：</w:t>
      </w:r>
      <w:r w:rsidRPr="009F5CCA">
        <w:rPr>
          <w:rFonts w:ascii="標楷體" w:eastAsia="標楷體" w:hAnsi="標楷體"/>
          <w:color w:val="000000"/>
        </w:rPr>
        <w:t>03-8226108</w:t>
      </w:r>
      <w:r w:rsidRPr="009F5CCA">
        <w:rPr>
          <w:rFonts w:ascii="標楷體" w:eastAsia="標楷體" w:hAnsi="標楷體" w:hint="eastAsia"/>
          <w:color w:val="000000"/>
        </w:rPr>
        <w:t>分機</w:t>
      </w:r>
      <w:r w:rsidRPr="009F5CCA">
        <w:rPr>
          <w:rFonts w:ascii="標楷體" w:eastAsia="標楷體" w:hAnsi="標楷體"/>
          <w:color w:val="000000"/>
        </w:rPr>
        <w:t xml:space="preserve">302 </w:t>
      </w:r>
      <w:r w:rsidRPr="009F5CCA">
        <w:rPr>
          <w:rFonts w:ascii="標楷體" w:eastAsia="標楷體" w:hAnsi="標楷體" w:hint="eastAsia"/>
          <w:color w:val="000000"/>
        </w:rPr>
        <w:t>聯絡人</w:t>
      </w:r>
      <w:r w:rsidRPr="009F5CCA">
        <w:rPr>
          <w:rFonts w:ascii="標楷體" w:eastAsia="標楷體" w:hAnsi="標楷體"/>
          <w:color w:val="000000"/>
        </w:rPr>
        <w:t>:</w:t>
      </w:r>
      <w:r w:rsidRPr="009F5CCA">
        <w:rPr>
          <w:rFonts w:ascii="標楷體" w:eastAsia="標楷體" w:hAnsi="標楷體" w:hint="eastAsia"/>
          <w:color w:val="000000"/>
        </w:rPr>
        <w:t>林鴻仁組長</w:t>
      </w:r>
    </w:p>
    <w:p w:rsidR="00A05B88" w:rsidRDefault="00A05B88" w:rsidP="009F5CCA">
      <w:pPr>
        <w:spacing w:line="300" w:lineRule="exact"/>
        <w:ind w:left="1920" w:hangingChars="800" w:hanging="1920"/>
        <w:rPr>
          <w:rFonts w:ascii="標楷體" w:eastAsia="標楷體" w:hAnsi="標楷體"/>
        </w:rPr>
      </w:pPr>
      <w:r>
        <w:rPr>
          <w:rFonts w:ascii="標楷體" w:eastAsia="標楷體" w:hAnsi="標楷體" w:hint="eastAsia"/>
        </w:rPr>
        <w:t>十四、本計畫實施有功人員於活動後辦理敘獎。</w:t>
      </w:r>
    </w:p>
    <w:p w:rsidR="00A05B88" w:rsidRDefault="00A05B88" w:rsidP="009F5CCA">
      <w:pPr>
        <w:spacing w:line="300" w:lineRule="exact"/>
        <w:rPr>
          <w:rFonts w:ascii="標楷體" w:eastAsia="標楷體" w:hAnsi="標楷體"/>
          <w:b/>
        </w:rPr>
      </w:pPr>
      <w:r>
        <w:rPr>
          <w:rFonts w:ascii="標楷體" w:eastAsia="標楷體" w:hAnsi="標楷體" w:hint="eastAsia"/>
        </w:rPr>
        <w:t>十五、</w:t>
      </w:r>
      <w:r>
        <w:rPr>
          <w:rFonts w:ascii="標楷體" w:eastAsia="標楷體" w:hAnsi="標楷體" w:hint="eastAsia"/>
          <w:b/>
        </w:rPr>
        <w:t>本計畫奉核准後實施。</w:t>
      </w:r>
    </w:p>
    <w:p w:rsidR="00A05B88" w:rsidRDefault="00A05B88" w:rsidP="007E2C80">
      <w:pPr>
        <w:rPr>
          <w:rFonts w:ascii="標楷體" w:eastAsia="標楷體" w:hAnsi="標楷體"/>
          <w:b/>
        </w:rPr>
      </w:pPr>
      <w:r>
        <w:rPr>
          <w:rFonts w:ascii="標楷體" w:eastAsia="標楷體" w:hAnsi="標楷體" w:hint="eastAsia"/>
          <w:b/>
        </w:rPr>
        <w:t>…………………………………………………………………………………………………………</w:t>
      </w:r>
    </w:p>
    <w:p w:rsidR="00A05B88" w:rsidRPr="008A156C" w:rsidRDefault="00A05B88" w:rsidP="007E2C80">
      <w:pPr>
        <w:jc w:val="distribute"/>
        <w:rPr>
          <w:rFonts w:ascii="標楷體" w:eastAsia="標楷體" w:hAnsi="標楷體"/>
          <w:b/>
          <w:bCs/>
          <w:sz w:val="28"/>
          <w:szCs w:val="28"/>
        </w:rPr>
      </w:pPr>
      <w:r w:rsidRPr="008A156C">
        <w:rPr>
          <w:rFonts w:ascii="標楷體" w:eastAsia="標楷體" w:hAnsi="標楷體"/>
          <w:b/>
          <w:sz w:val="28"/>
          <w:szCs w:val="28"/>
        </w:rPr>
        <w:t>10</w:t>
      </w:r>
      <w:r>
        <w:rPr>
          <w:rFonts w:ascii="標楷體" w:eastAsia="標楷體" w:hAnsi="標楷體"/>
          <w:b/>
          <w:sz w:val="28"/>
          <w:szCs w:val="28"/>
        </w:rPr>
        <w:t>2</w:t>
      </w:r>
      <w:r w:rsidRPr="008A156C">
        <w:rPr>
          <w:rFonts w:ascii="標楷體" w:eastAsia="標楷體" w:hAnsi="標楷體" w:hint="eastAsia"/>
          <w:b/>
          <w:sz w:val="28"/>
          <w:szCs w:val="28"/>
        </w:rPr>
        <w:t>年臺灣區童軍教育種子教師團行政工作研習</w:t>
      </w:r>
      <w:r w:rsidRPr="008A156C">
        <w:rPr>
          <w:rFonts w:ascii="標楷體" w:eastAsia="標楷體" w:hAnsi="標楷體" w:hint="eastAsia"/>
          <w:b/>
          <w:bCs/>
          <w:sz w:val="28"/>
          <w:szCs w:val="28"/>
        </w:rPr>
        <w:t>報名表</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tblPr>
      <w:tblGrid>
        <w:gridCol w:w="1288"/>
        <w:gridCol w:w="3780"/>
        <w:gridCol w:w="1619"/>
        <w:gridCol w:w="1502"/>
        <w:gridCol w:w="1505"/>
      </w:tblGrid>
      <w:tr w:rsidR="00A05B88">
        <w:trPr>
          <w:trHeight w:val="383"/>
        </w:trPr>
        <w:tc>
          <w:tcPr>
            <w:tcW w:w="1288" w:type="dxa"/>
            <w:tcBorders>
              <w:top w:val="double" w:sz="4" w:space="0" w:color="auto"/>
            </w:tcBorders>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姓名</w:t>
            </w:r>
          </w:p>
        </w:tc>
        <w:tc>
          <w:tcPr>
            <w:tcW w:w="3780" w:type="dxa"/>
            <w:tcBorders>
              <w:top w:val="double" w:sz="4" w:space="0" w:color="auto"/>
            </w:tcBorders>
            <w:vAlign w:val="center"/>
          </w:tcPr>
          <w:p w:rsidR="00A05B88" w:rsidRDefault="00A05B88" w:rsidP="007E2C80">
            <w:pPr>
              <w:jc w:val="center"/>
              <w:rPr>
                <w:rFonts w:ascii="標楷體" w:eastAsia="標楷體" w:hAnsi="標楷體"/>
                <w:sz w:val="28"/>
              </w:rPr>
            </w:pPr>
          </w:p>
        </w:tc>
        <w:tc>
          <w:tcPr>
            <w:tcW w:w="1619" w:type="dxa"/>
            <w:tcBorders>
              <w:top w:val="double" w:sz="4" w:space="0" w:color="auto"/>
            </w:tcBorders>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出生年月日</w:t>
            </w:r>
          </w:p>
        </w:tc>
        <w:tc>
          <w:tcPr>
            <w:tcW w:w="3007" w:type="dxa"/>
            <w:gridSpan w:val="2"/>
            <w:tcBorders>
              <w:top w:val="double" w:sz="4" w:space="0" w:color="auto"/>
            </w:tcBorders>
            <w:vAlign w:val="center"/>
          </w:tcPr>
          <w:p w:rsidR="00A05B88" w:rsidRDefault="00A05B88" w:rsidP="007E2C80">
            <w:pPr>
              <w:jc w:val="distribute"/>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年月日</w:t>
            </w:r>
          </w:p>
        </w:tc>
      </w:tr>
      <w:tr w:rsidR="00A05B88">
        <w:trPr>
          <w:cantSplit/>
          <w:trHeight w:val="368"/>
        </w:trPr>
        <w:tc>
          <w:tcPr>
            <w:tcW w:w="1288" w:type="dxa"/>
            <w:vAlign w:val="center"/>
          </w:tcPr>
          <w:p w:rsidR="00A05B88" w:rsidRDefault="00A05B88" w:rsidP="007E2C80">
            <w:pPr>
              <w:spacing w:line="240" w:lineRule="atLeast"/>
              <w:jc w:val="distribute"/>
              <w:rPr>
                <w:rFonts w:ascii="標楷體" w:eastAsia="標楷體" w:hAnsi="標楷體"/>
                <w:sz w:val="28"/>
              </w:rPr>
            </w:pPr>
            <w:r>
              <w:rPr>
                <w:rFonts w:ascii="標楷體" w:eastAsia="標楷體" w:hAnsi="標楷體" w:hint="eastAsia"/>
                <w:sz w:val="28"/>
              </w:rPr>
              <w:t>服務單位</w:t>
            </w:r>
          </w:p>
        </w:tc>
        <w:tc>
          <w:tcPr>
            <w:tcW w:w="3780" w:type="dxa"/>
            <w:vAlign w:val="center"/>
          </w:tcPr>
          <w:p w:rsidR="00A05B88" w:rsidRDefault="00A05B88" w:rsidP="007E2C80">
            <w:pPr>
              <w:rPr>
                <w:rFonts w:ascii="標楷體" w:eastAsia="標楷體" w:hAnsi="標楷體"/>
                <w:sz w:val="28"/>
              </w:rPr>
            </w:pPr>
            <w:r>
              <w:rPr>
                <w:rFonts w:ascii="標楷體" w:eastAsia="標楷體" w:hAnsi="標楷體"/>
                <w:sz w:val="28"/>
              </w:rPr>
              <w:t xml:space="preserve">       </w:t>
            </w:r>
          </w:p>
        </w:tc>
        <w:tc>
          <w:tcPr>
            <w:tcW w:w="1619" w:type="dxa"/>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電子信箱</w:t>
            </w:r>
          </w:p>
        </w:tc>
        <w:tc>
          <w:tcPr>
            <w:tcW w:w="3007" w:type="dxa"/>
            <w:gridSpan w:val="2"/>
            <w:vAlign w:val="center"/>
          </w:tcPr>
          <w:p w:rsidR="00A05B88" w:rsidRDefault="00A05B88" w:rsidP="007E2C80">
            <w:pPr>
              <w:rPr>
                <w:rFonts w:ascii="標楷體" w:eastAsia="標楷體" w:hAnsi="標楷體"/>
                <w:sz w:val="28"/>
              </w:rPr>
            </w:pPr>
          </w:p>
        </w:tc>
      </w:tr>
      <w:tr w:rsidR="00A05B88">
        <w:tc>
          <w:tcPr>
            <w:tcW w:w="1288" w:type="dxa"/>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聯絡電話</w:t>
            </w:r>
          </w:p>
        </w:tc>
        <w:tc>
          <w:tcPr>
            <w:tcW w:w="3780" w:type="dxa"/>
            <w:vAlign w:val="center"/>
          </w:tcPr>
          <w:p w:rsidR="00A05B88" w:rsidRDefault="00A05B88" w:rsidP="007E2C80">
            <w:pPr>
              <w:jc w:val="center"/>
              <w:rPr>
                <w:rFonts w:ascii="標楷體" w:eastAsia="標楷體" w:hAnsi="標楷體"/>
                <w:sz w:val="28"/>
              </w:rPr>
            </w:pPr>
          </w:p>
        </w:tc>
        <w:tc>
          <w:tcPr>
            <w:tcW w:w="1619" w:type="dxa"/>
            <w:vAlign w:val="center"/>
          </w:tcPr>
          <w:p w:rsidR="00A05B88" w:rsidRDefault="00A05B88" w:rsidP="007E2C80">
            <w:pPr>
              <w:spacing w:line="320" w:lineRule="exact"/>
              <w:jc w:val="distribute"/>
              <w:rPr>
                <w:rFonts w:ascii="標楷體" w:eastAsia="標楷體" w:hAnsi="標楷體"/>
                <w:sz w:val="28"/>
              </w:rPr>
            </w:pPr>
            <w:r>
              <w:rPr>
                <w:rFonts w:ascii="標楷體" w:eastAsia="標楷體" w:hAnsi="標楷體" w:hint="eastAsia"/>
                <w:sz w:val="28"/>
              </w:rPr>
              <w:t>行動電話</w:t>
            </w:r>
          </w:p>
        </w:tc>
        <w:tc>
          <w:tcPr>
            <w:tcW w:w="3007" w:type="dxa"/>
            <w:gridSpan w:val="2"/>
            <w:vAlign w:val="center"/>
          </w:tcPr>
          <w:p w:rsidR="00A05B88" w:rsidRDefault="00A05B88" w:rsidP="007E2C80">
            <w:pPr>
              <w:jc w:val="center"/>
              <w:rPr>
                <w:rFonts w:ascii="標楷體" w:eastAsia="標楷體" w:hAnsi="標楷體"/>
                <w:sz w:val="28"/>
              </w:rPr>
            </w:pPr>
          </w:p>
        </w:tc>
      </w:tr>
      <w:tr w:rsidR="00A05B88">
        <w:trPr>
          <w:cantSplit/>
        </w:trPr>
        <w:tc>
          <w:tcPr>
            <w:tcW w:w="1288" w:type="dxa"/>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聯絡處</w:t>
            </w:r>
          </w:p>
        </w:tc>
        <w:tc>
          <w:tcPr>
            <w:tcW w:w="5399" w:type="dxa"/>
            <w:gridSpan w:val="2"/>
            <w:vAlign w:val="center"/>
          </w:tcPr>
          <w:p w:rsidR="00A05B88" w:rsidRDefault="00A05B88" w:rsidP="007E2C80">
            <w:pPr>
              <w:jc w:val="center"/>
              <w:rPr>
                <w:rFonts w:ascii="標楷體" w:eastAsia="標楷體" w:hAnsi="標楷體"/>
                <w:sz w:val="28"/>
              </w:rPr>
            </w:pPr>
          </w:p>
        </w:tc>
        <w:tc>
          <w:tcPr>
            <w:tcW w:w="1502" w:type="dxa"/>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飲食習慣</w:t>
            </w:r>
          </w:p>
        </w:tc>
        <w:tc>
          <w:tcPr>
            <w:tcW w:w="1505" w:type="dxa"/>
            <w:vAlign w:val="center"/>
          </w:tcPr>
          <w:p w:rsidR="00A05B88" w:rsidRDefault="00A05B88" w:rsidP="007E2C80">
            <w:pPr>
              <w:spacing w:line="320" w:lineRule="exact"/>
              <w:jc w:val="both"/>
              <w:rPr>
                <w:rFonts w:ascii="標楷體" w:eastAsia="標楷體" w:hAnsi="標楷體"/>
                <w:sz w:val="28"/>
              </w:rPr>
            </w:pPr>
            <w:r>
              <w:rPr>
                <w:rFonts w:ascii="標楷體" w:eastAsia="標楷體" w:hAnsi="標楷體" w:hint="eastAsia"/>
                <w:sz w:val="28"/>
              </w:rPr>
              <w:t>□</w:t>
            </w:r>
            <w:r>
              <w:rPr>
                <w:rFonts w:ascii="標楷體" w:eastAsia="標楷體" w:hAnsi="標楷體"/>
                <w:sz w:val="28"/>
              </w:rPr>
              <w:t xml:space="preserve"> </w:t>
            </w:r>
            <w:r>
              <w:rPr>
                <w:rFonts w:ascii="標楷體" w:eastAsia="標楷體" w:hAnsi="標楷體" w:hint="eastAsia"/>
                <w:sz w:val="28"/>
              </w:rPr>
              <w:t>一般</w:t>
            </w:r>
          </w:p>
          <w:p w:rsidR="00A05B88" w:rsidRDefault="00A05B88" w:rsidP="007E2C80">
            <w:pPr>
              <w:spacing w:line="320" w:lineRule="exact"/>
              <w:jc w:val="both"/>
              <w:rPr>
                <w:rFonts w:ascii="標楷體" w:eastAsia="標楷體" w:hAnsi="標楷體"/>
                <w:sz w:val="28"/>
              </w:rPr>
            </w:pPr>
            <w:r>
              <w:rPr>
                <w:rFonts w:ascii="標楷體" w:eastAsia="標楷體" w:hAnsi="標楷體" w:hint="eastAsia"/>
                <w:sz w:val="28"/>
              </w:rPr>
              <w:t>□</w:t>
            </w:r>
            <w:r>
              <w:rPr>
                <w:rFonts w:ascii="標楷體" w:eastAsia="標楷體" w:hAnsi="標楷體"/>
                <w:sz w:val="28"/>
              </w:rPr>
              <w:t xml:space="preserve"> </w:t>
            </w:r>
            <w:r>
              <w:rPr>
                <w:rFonts w:ascii="標楷體" w:eastAsia="標楷體" w:hAnsi="標楷體" w:hint="eastAsia"/>
                <w:sz w:val="28"/>
              </w:rPr>
              <w:t>素食</w:t>
            </w:r>
          </w:p>
        </w:tc>
      </w:tr>
      <w:tr w:rsidR="00A05B88">
        <w:trPr>
          <w:cantSplit/>
        </w:trPr>
        <w:tc>
          <w:tcPr>
            <w:tcW w:w="1288" w:type="dxa"/>
            <w:tcBorders>
              <w:bottom w:val="double" w:sz="4" w:space="0" w:color="auto"/>
            </w:tcBorders>
            <w:vAlign w:val="center"/>
          </w:tcPr>
          <w:p w:rsidR="00A05B88" w:rsidRDefault="00A05B88" w:rsidP="007E2C80">
            <w:pPr>
              <w:jc w:val="distribute"/>
              <w:rPr>
                <w:rFonts w:ascii="標楷體" w:eastAsia="標楷體" w:hAnsi="標楷體"/>
                <w:sz w:val="28"/>
              </w:rPr>
            </w:pPr>
            <w:r>
              <w:rPr>
                <w:rFonts w:ascii="標楷體" w:eastAsia="標楷體" w:hAnsi="標楷體" w:hint="eastAsia"/>
                <w:sz w:val="28"/>
              </w:rPr>
              <w:t>說明</w:t>
            </w:r>
          </w:p>
        </w:tc>
        <w:tc>
          <w:tcPr>
            <w:tcW w:w="8406" w:type="dxa"/>
            <w:gridSpan w:val="4"/>
            <w:tcBorders>
              <w:bottom w:val="double" w:sz="4" w:space="0" w:color="auto"/>
            </w:tcBorders>
            <w:vAlign w:val="center"/>
          </w:tcPr>
          <w:p w:rsidR="00A05B88" w:rsidRPr="004A20C0" w:rsidRDefault="00A05B88" w:rsidP="007C4163">
            <w:pPr>
              <w:ind w:left="1920" w:hangingChars="800" w:hanging="1920"/>
              <w:rPr>
                <w:rFonts w:ascii="標楷體" w:eastAsia="標楷體" w:hAnsi="標楷體"/>
              </w:rPr>
            </w:pPr>
            <w:r w:rsidRPr="004A20C0">
              <w:rPr>
                <w:rFonts w:ascii="標楷體" w:eastAsia="標楷體" w:hAnsi="標楷體" w:hint="eastAsia"/>
              </w:rPr>
              <w:t>本報名表請以正楷詳填後傳真至</w:t>
            </w:r>
            <w:r>
              <w:rPr>
                <w:rFonts w:ascii="標楷體" w:eastAsia="標楷體" w:hAnsi="標楷體" w:hint="eastAsia"/>
              </w:rPr>
              <w:t>『國立花蓮高工』。</w:t>
            </w:r>
            <w:r w:rsidRPr="004A20C0">
              <w:rPr>
                <w:rFonts w:ascii="標楷體" w:eastAsia="標楷體" w:hAnsi="標楷體" w:hint="eastAsia"/>
              </w:rPr>
              <w:t>並副知各縣市童軍會</w:t>
            </w:r>
          </w:p>
        </w:tc>
      </w:tr>
    </w:tbl>
    <w:p w:rsidR="00A05B88" w:rsidRDefault="00A05B88" w:rsidP="007E2C80">
      <w:pPr>
        <w:spacing w:line="360" w:lineRule="exact"/>
        <w:ind w:firstLineChars="100" w:firstLine="280"/>
        <w:jc w:val="both"/>
        <w:rPr>
          <w:rFonts w:ascii="標楷體" w:eastAsia="標楷體" w:hAnsi="標楷體"/>
        </w:rPr>
      </w:pPr>
      <w:r>
        <w:rPr>
          <w:rFonts w:ascii="標楷體" w:eastAsia="標楷體" w:hAnsi="標楷體" w:hint="eastAsia"/>
          <w:sz w:val="28"/>
        </w:rPr>
        <w:t>校</w:t>
      </w:r>
      <w:r>
        <w:rPr>
          <w:rFonts w:ascii="標楷體" w:eastAsia="標楷體" w:hAnsi="標楷體"/>
          <w:sz w:val="28"/>
        </w:rPr>
        <w:t xml:space="preserve">       </w:t>
      </w:r>
      <w:r>
        <w:rPr>
          <w:rFonts w:ascii="標楷體" w:eastAsia="標楷體" w:hAnsi="標楷體" w:hint="eastAsia"/>
          <w:sz w:val="28"/>
        </w:rPr>
        <w:t>長：</w:t>
      </w:r>
      <w:r>
        <w:rPr>
          <w:rFonts w:ascii="標楷體" w:eastAsia="標楷體" w:hAnsi="標楷體"/>
          <w:sz w:val="28"/>
        </w:rPr>
        <w:t xml:space="preserve">                                       </w:t>
      </w:r>
      <w:r>
        <w:rPr>
          <w:rFonts w:ascii="標楷體" w:eastAsia="標楷體" w:hAnsi="標楷體" w:hint="eastAsia"/>
          <w:sz w:val="28"/>
        </w:rPr>
        <w:t>簽章</w:t>
      </w:r>
    </w:p>
    <w:p w:rsidR="00A05B88" w:rsidRDefault="00A05B88" w:rsidP="007E2C80">
      <w:pPr>
        <w:ind w:firstLineChars="100" w:firstLine="240"/>
        <w:rPr>
          <w:rFonts w:ascii="標楷體" w:eastAsia="標楷體" w:hAnsi="標楷體"/>
          <w:b/>
        </w:rPr>
      </w:pPr>
      <w:r>
        <w:rPr>
          <w:rFonts w:ascii="標楷體" w:eastAsia="標楷體" w:hAnsi="標楷體" w:hint="eastAsia"/>
        </w:rPr>
        <w:t>（團主任委員）</w:t>
      </w:r>
    </w:p>
    <w:p w:rsidR="00A05B88" w:rsidRPr="008A156C" w:rsidRDefault="00A05B88" w:rsidP="007E2C80">
      <w:pPr>
        <w:jc w:val="distribute"/>
        <w:rPr>
          <w:rFonts w:ascii="標楷體" w:eastAsia="標楷體" w:hAnsi="標楷體"/>
          <w:b/>
          <w:bCs/>
          <w:sz w:val="28"/>
          <w:szCs w:val="28"/>
        </w:rPr>
      </w:pPr>
      <w:r w:rsidRPr="008A156C">
        <w:rPr>
          <w:rFonts w:ascii="標楷體" w:eastAsia="標楷體" w:hAnsi="標楷體"/>
          <w:b/>
          <w:sz w:val="28"/>
          <w:szCs w:val="28"/>
        </w:rPr>
        <w:t>10</w:t>
      </w:r>
      <w:r>
        <w:rPr>
          <w:rFonts w:ascii="標楷體" w:eastAsia="標楷體" w:hAnsi="標楷體"/>
          <w:b/>
          <w:sz w:val="28"/>
          <w:szCs w:val="28"/>
        </w:rPr>
        <w:t>2</w:t>
      </w:r>
      <w:r w:rsidRPr="008A156C">
        <w:rPr>
          <w:rFonts w:ascii="標楷體" w:eastAsia="標楷體" w:hAnsi="標楷體" w:hint="eastAsia"/>
          <w:b/>
          <w:sz w:val="28"/>
          <w:szCs w:val="28"/>
        </w:rPr>
        <w:t>年臺灣區童軍教育種子教師團行政工作研習</w:t>
      </w:r>
      <w:r>
        <w:rPr>
          <w:rFonts w:ascii="標楷體" w:eastAsia="標楷體" w:hAnsi="標楷體" w:hint="eastAsia"/>
          <w:b/>
          <w:bCs/>
          <w:sz w:val="28"/>
          <w:szCs w:val="28"/>
        </w:rPr>
        <w:t>彙整</w:t>
      </w:r>
      <w:r w:rsidRPr="008A156C">
        <w:rPr>
          <w:rFonts w:ascii="標楷體" w:eastAsia="標楷體" w:hAnsi="標楷體" w:hint="eastAsia"/>
          <w:b/>
          <w:bCs/>
          <w:sz w:val="28"/>
          <w:szCs w:val="28"/>
        </w:rPr>
        <w:t>表</w:t>
      </w:r>
    </w:p>
    <w:p w:rsidR="00A05B88" w:rsidRPr="008A156C" w:rsidRDefault="00A05B88" w:rsidP="007E2C80">
      <w:pPr>
        <w:rPr>
          <w:rFonts w:ascii="標楷體" w:eastAsia="標楷體" w:hAnsi="標楷體"/>
          <w:b/>
        </w:rPr>
      </w:pPr>
    </w:p>
    <w:p w:rsidR="00A05B88" w:rsidRDefault="00A05B88" w:rsidP="007E2C80">
      <w:pPr>
        <w:rPr>
          <w:rFonts w:ascii="標楷體" w:eastAsia="標楷體" w:hAnsi="標楷體"/>
          <w:b/>
        </w:rPr>
      </w:pPr>
      <w:r>
        <w:rPr>
          <w:rFonts w:ascii="標楷體" w:eastAsia="標楷體" w:hAnsi="標楷體" w:hint="eastAsia"/>
          <w:b/>
        </w:rPr>
        <w:t>縣市童軍會</w:t>
      </w:r>
      <w:r>
        <w:rPr>
          <w:rFonts w:ascii="標楷體" w:eastAsia="標楷體" w:hAnsi="標楷體"/>
          <w:b/>
        </w:rPr>
        <w:t xml:space="preserve">:                                    </w:t>
      </w:r>
      <w:r>
        <w:rPr>
          <w:rFonts w:ascii="標楷體" w:eastAsia="標楷體" w:hAnsi="標楷體" w:hint="eastAsia"/>
          <w:b/>
        </w:rPr>
        <w:t>總幹事</w:t>
      </w:r>
      <w:r>
        <w:rPr>
          <w:rFonts w:ascii="標楷體" w:eastAsia="標楷體" w:hAnsi="標楷體"/>
          <w:b/>
        </w:rPr>
        <w:t xml:space="preserve">:                    </w:t>
      </w:r>
      <w:r>
        <w:rPr>
          <w:rFonts w:ascii="標楷體" w:eastAsia="標楷體" w:hAnsi="標楷體" w:hint="eastAsia"/>
          <w:b/>
        </w:rPr>
        <w:t>核章</w:t>
      </w:r>
    </w:p>
    <w:tbl>
      <w:tblPr>
        <w:tblW w:w="10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568"/>
        <w:gridCol w:w="900"/>
        <w:gridCol w:w="540"/>
        <w:gridCol w:w="1080"/>
        <w:gridCol w:w="4500"/>
        <w:gridCol w:w="1440"/>
        <w:gridCol w:w="1080"/>
      </w:tblGrid>
      <w:tr w:rsidR="00A05B88">
        <w:tc>
          <w:tcPr>
            <w:tcW w:w="568" w:type="dxa"/>
          </w:tcPr>
          <w:p w:rsidR="00A05B88" w:rsidRDefault="00A05B88" w:rsidP="007E2C80">
            <w:pPr>
              <w:rPr>
                <w:rFonts w:ascii="標楷體" w:eastAsia="標楷體" w:hAnsi="標楷體"/>
              </w:rPr>
            </w:pPr>
            <w:r>
              <w:rPr>
                <w:rFonts w:ascii="標楷體" w:eastAsia="標楷體" w:hAnsi="標楷體" w:hint="eastAsia"/>
              </w:rPr>
              <w:t>編號</w:t>
            </w:r>
          </w:p>
        </w:tc>
        <w:tc>
          <w:tcPr>
            <w:tcW w:w="900" w:type="dxa"/>
          </w:tcPr>
          <w:p w:rsidR="00A05B88" w:rsidRDefault="00A05B88" w:rsidP="007E2C80">
            <w:pPr>
              <w:rPr>
                <w:rFonts w:ascii="標楷體" w:eastAsia="標楷體" w:hAnsi="標楷體"/>
              </w:rPr>
            </w:pPr>
            <w:r>
              <w:rPr>
                <w:rFonts w:ascii="標楷體" w:eastAsia="標楷體" w:hAnsi="標楷體" w:hint="eastAsia"/>
              </w:rPr>
              <w:t>姓</w:t>
            </w:r>
            <w:r>
              <w:rPr>
                <w:rFonts w:ascii="標楷體" w:eastAsia="標楷體" w:hAnsi="標楷體"/>
              </w:rPr>
              <w:t xml:space="preserve">   </w:t>
            </w:r>
            <w:r>
              <w:rPr>
                <w:rFonts w:ascii="標楷體" w:eastAsia="標楷體" w:hAnsi="標楷體" w:hint="eastAsia"/>
              </w:rPr>
              <w:t>名</w:t>
            </w:r>
          </w:p>
        </w:tc>
        <w:tc>
          <w:tcPr>
            <w:tcW w:w="540" w:type="dxa"/>
          </w:tcPr>
          <w:p w:rsidR="00A05B88" w:rsidRDefault="00A05B88" w:rsidP="007E2C80">
            <w:pPr>
              <w:rPr>
                <w:rFonts w:ascii="標楷體" w:eastAsia="標楷體" w:hAnsi="標楷體"/>
              </w:rPr>
            </w:pPr>
            <w:r>
              <w:rPr>
                <w:rFonts w:ascii="標楷體" w:eastAsia="標楷體" w:hAnsi="標楷體" w:hint="eastAsia"/>
              </w:rPr>
              <w:t>性別</w:t>
            </w:r>
          </w:p>
        </w:tc>
        <w:tc>
          <w:tcPr>
            <w:tcW w:w="1080" w:type="dxa"/>
          </w:tcPr>
          <w:p w:rsidR="00A05B88" w:rsidRDefault="00A05B88" w:rsidP="007E2C80">
            <w:pPr>
              <w:rPr>
                <w:rFonts w:ascii="標楷體" w:eastAsia="標楷體" w:hAnsi="標楷體"/>
              </w:rPr>
            </w:pPr>
            <w:r>
              <w:rPr>
                <w:rFonts w:ascii="標楷體" w:eastAsia="標楷體" w:hAnsi="標楷體" w:hint="eastAsia"/>
              </w:rPr>
              <w:t>服務單位</w:t>
            </w:r>
          </w:p>
        </w:tc>
        <w:tc>
          <w:tcPr>
            <w:tcW w:w="4500" w:type="dxa"/>
          </w:tcPr>
          <w:p w:rsidR="00A05B88" w:rsidRDefault="00A05B88" w:rsidP="007E2C80">
            <w:pPr>
              <w:jc w:val="distribute"/>
              <w:rPr>
                <w:rFonts w:ascii="標楷體" w:eastAsia="標楷體" w:hAnsi="標楷體"/>
              </w:rPr>
            </w:pPr>
            <w:r>
              <w:rPr>
                <w:rFonts w:ascii="標楷體" w:eastAsia="標楷體" w:hAnsi="標楷體" w:hint="eastAsia"/>
              </w:rPr>
              <w:t>通訊處</w:t>
            </w:r>
          </w:p>
        </w:tc>
        <w:tc>
          <w:tcPr>
            <w:tcW w:w="1440" w:type="dxa"/>
          </w:tcPr>
          <w:p w:rsidR="00A05B88" w:rsidRDefault="00A05B88" w:rsidP="007E2C80">
            <w:pPr>
              <w:jc w:val="distribute"/>
              <w:rPr>
                <w:rFonts w:ascii="標楷體" w:eastAsia="標楷體" w:hAnsi="標楷體"/>
              </w:rPr>
            </w:pPr>
            <w:r>
              <w:rPr>
                <w:rFonts w:ascii="標楷體" w:eastAsia="標楷體" w:hAnsi="標楷體" w:hint="eastAsia"/>
              </w:rPr>
              <w:t>聯絡電話</w:t>
            </w:r>
          </w:p>
        </w:tc>
        <w:tc>
          <w:tcPr>
            <w:tcW w:w="1080" w:type="dxa"/>
          </w:tcPr>
          <w:p w:rsidR="00A05B88" w:rsidRDefault="00A05B88" w:rsidP="007E2C80">
            <w:pPr>
              <w:jc w:val="distribute"/>
              <w:rPr>
                <w:rFonts w:ascii="標楷體" w:eastAsia="標楷體" w:hAnsi="標楷體"/>
              </w:rPr>
            </w:pPr>
            <w:r>
              <w:rPr>
                <w:rFonts w:ascii="標楷體" w:eastAsia="標楷體" w:hAnsi="標楷體" w:hint="eastAsia"/>
              </w:rPr>
              <w:t>備註</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7E2C80">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r w:rsidR="00A05B88">
        <w:trPr>
          <w:trHeight w:val="825"/>
        </w:trPr>
        <w:tc>
          <w:tcPr>
            <w:tcW w:w="568" w:type="dxa"/>
          </w:tcPr>
          <w:p w:rsidR="00A05B88" w:rsidRDefault="00A05B88" w:rsidP="007E2C80">
            <w:pPr>
              <w:rPr>
                <w:rFonts w:ascii="標楷體" w:eastAsia="標楷體" w:hAnsi="標楷體"/>
              </w:rPr>
            </w:pPr>
          </w:p>
        </w:tc>
        <w:tc>
          <w:tcPr>
            <w:tcW w:w="900" w:type="dxa"/>
          </w:tcPr>
          <w:p w:rsidR="00A05B88" w:rsidRDefault="00A05B88" w:rsidP="007E2C80">
            <w:pPr>
              <w:rPr>
                <w:rFonts w:ascii="標楷體" w:eastAsia="標楷體" w:hAnsi="標楷體"/>
              </w:rPr>
            </w:pPr>
          </w:p>
        </w:tc>
        <w:tc>
          <w:tcPr>
            <w:tcW w:w="540" w:type="dxa"/>
          </w:tcPr>
          <w:p w:rsidR="00A05B88" w:rsidRDefault="00A05B88" w:rsidP="007E2C80">
            <w:pPr>
              <w:rPr>
                <w:rFonts w:ascii="標楷體" w:eastAsia="標楷體" w:hAnsi="標楷體"/>
              </w:rPr>
            </w:pPr>
          </w:p>
        </w:tc>
        <w:tc>
          <w:tcPr>
            <w:tcW w:w="1080" w:type="dxa"/>
          </w:tcPr>
          <w:p w:rsidR="00A05B88" w:rsidRDefault="00A05B88" w:rsidP="007E2C80">
            <w:pPr>
              <w:rPr>
                <w:rFonts w:ascii="標楷體" w:eastAsia="標楷體" w:hAnsi="標楷體"/>
              </w:rPr>
            </w:pPr>
          </w:p>
        </w:tc>
        <w:tc>
          <w:tcPr>
            <w:tcW w:w="4500" w:type="dxa"/>
          </w:tcPr>
          <w:p w:rsidR="00A05B88" w:rsidRDefault="00A05B88" w:rsidP="007E2C80">
            <w:pPr>
              <w:rPr>
                <w:rFonts w:ascii="標楷體" w:eastAsia="標楷體" w:hAnsi="標楷體"/>
              </w:rPr>
            </w:pPr>
          </w:p>
        </w:tc>
        <w:tc>
          <w:tcPr>
            <w:tcW w:w="1440" w:type="dxa"/>
          </w:tcPr>
          <w:p w:rsidR="00A05B88" w:rsidRDefault="00A05B88" w:rsidP="009F32A6">
            <w:pPr>
              <w:rPr>
                <w:rFonts w:ascii="標楷體" w:eastAsia="標楷體" w:hAnsi="標楷體"/>
              </w:rPr>
            </w:pPr>
          </w:p>
        </w:tc>
        <w:tc>
          <w:tcPr>
            <w:tcW w:w="1080" w:type="dxa"/>
          </w:tcPr>
          <w:p w:rsidR="00A05B88" w:rsidRDefault="00A05B88" w:rsidP="009F32A6">
            <w:pPr>
              <w:numPr>
                <w:ilvl w:val="0"/>
                <w:numId w:val="2"/>
              </w:numPr>
              <w:rPr>
                <w:rFonts w:ascii="標楷體" w:eastAsia="標楷體" w:hAnsi="標楷體"/>
              </w:rPr>
            </w:pPr>
            <w:r>
              <w:rPr>
                <w:rFonts w:ascii="標楷體" w:eastAsia="標楷體" w:hAnsi="標楷體" w:hint="eastAsia"/>
              </w:rPr>
              <w:t>素</w:t>
            </w:r>
          </w:p>
          <w:p w:rsidR="00A05B88" w:rsidRDefault="00A05B88" w:rsidP="009F32A6">
            <w:pPr>
              <w:numPr>
                <w:ilvl w:val="0"/>
                <w:numId w:val="2"/>
              </w:numPr>
              <w:rPr>
                <w:rFonts w:ascii="標楷體" w:eastAsia="標楷體" w:hAnsi="標楷體"/>
              </w:rPr>
            </w:pPr>
            <w:r>
              <w:rPr>
                <w:rFonts w:ascii="標楷體" w:eastAsia="標楷體" w:hAnsi="標楷體" w:hint="eastAsia"/>
              </w:rPr>
              <w:t>葷</w:t>
            </w:r>
          </w:p>
        </w:tc>
      </w:tr>
    </w:tbl>
    <w:p w:rsidR="00A05B88" w:rsidRDefault="00A05B88" w:rsidP="007E2C80">
      <w:pPr>
        <w:numPr>
          <w:ilvl w:val="0"/>
          <w:numId w:val="1"/>
        </w:numPr>
        <w:rPr>
          <w:rFonts w:ascii="標楷體" w:eastAsia="標楷體" w:hAnsi="標楷體"/>
        </w:rPr>
      </w:pPr>
      <w:r>
        <w:rPr>
          <w:rFonts w:ascii="標楷體" w:eastAsia="標楷體" w:hAnsi="標楷體" w:hint="eastAsia"/>
        </w:rPr>
        <w:t>研習地點</w:t>
      </w:r>
      <w:r>
        <w:rPr>
          <w:rFonts w:ascii="標楷體" w:eastAsia="標楷體" w:hAnsi="標楷體"/>
        </w:rPr>
        <w:t>:</w:t>
      </w:r>
      <w:r w:rsidRPr="00CE561B">
        <w:rPr>
          <w:rFonts w:ascii="標楷體" w:eastAsia="標楷體" w:hAnsi="標楷體"/>
          <w:b/>
        </w:rPr>
        <w:t xml:space="preserve"> </w:t>
      </w:r>
      <w:r>
        <w:rPr>
          <w:rFonts w:ascii="標楷體" w:eastAsia="標楷體" w:hAnsi="標楷體" w:hint="eastAsia"/>
        </w:rPr>
        <w:t>國立花蓮高工。</w:t>
      </w:r>
    </w:p>
    <w:p w:rsidR="00A05B88" w:rsidRPr="00E32B9F" w:rsidRDefault="00A05B88" w:rsidP="00E32B9F">
      <w:pPr>
        <w:ind w:left="1920" w:hangingChars="800" w:hanging="1920"/>
        <w:rPr>
          <w:rFonts w:ascii="標楷體" w:eastAsia="標楷體" w:hAnsi="標楷體"/>
          <w:color w:val="000000"/>
        </w:rPr>
      </w:pPr>
      <w:r>
        <w:rPr>
          <w:rFonts w:ascii="標楷體" w:eastAsia="標楷體" w:hAnsi="標楷體"/>
          <w:color w:val="000000"/>
        </w:rPr>
        <w:t xml:space="preserve">                </w:t>
      </w:r>
      <w:r w:rsidRPr="00E32B9F">
        <w:rPr>
          <w:rFonts w:ascii="標楷體" w:eastAsia="標楷體" w:hAnsi="標楷體" w:hint="eastAsia"/>
          <w:color w:val="000000"/>
        </w:rPr>
        <w:t>由各縣市政府教育局會同童軍會，遴薦適當人選造冊後，請於</w:t>
      </w:r>
      <w:r w:rsidRPr="00E32B9F">
        <w:rPr>
          <w:rFonts w:ascii="標楷體" w:eastAsia="標楷體" w:hAnsi="標楷體"/>
          <w:color w:val="000000"/>
        </w:rPr>
        <w:t>102</w:t>
      </w:r>
      <w:r w:rsidRPr="00E32B9F">
        <w:rPr>
          <w:rFonts w:ascii="標楷體" w:eastAsia="標楷體" w:hAnsi="標楷體" w:hint="eastAsia"/>
          <w:color w:val="000000"/>
        </w:rPr>
        <w:t>年</w:t>
      </w:r>
      <w:r w:rsidRPr="00E32B9F">
        <w:rPr>
          <w:rFonts w:ascii="標楷體" w:eastAsia="標楷體" w:hAnsi="標楷體"/>
          <w:color w:val="000000"/>
        </w:rPr>
        <w:t>6</w:t>
      </w:r>
      <w:r w:rsidRPr="00E32B9F">
        <w:rPr>
          <w:rFonts w:ascii="標楷體" w:eastAsia="標楷體" w:hAnsi="標楷體" w:hint="eastAsia"/>
          <w:color w:val="000000"/>
        </w:rPr>
        <w:t>月</w:t>
      </w:r>
      <w:r w:rsidRPr="00E32B9F">
        <w:rPr>
          <w:rFonts w:ascii="標楷體" w:eastAsia="標楷體" w:hAnsi="標楷體"/>
          <w:color w:val="000000"/>
        </w:rPr>
        <w:t>21</w:t>
      </w:r>
      <w:r w:rsidRPr="00E32B9F">
        <w:rPr>
          <w:rFonts w:ascii="標楷體" w:eastAsia="標楷體" w:hAnsi="標楷體" w:hint="eastAsia"/>
          <w:color w:val="000000"/>
        </w:rPr>
        <w:t>日前，將名冊彙整傳真至『國立花蓮高工學生事務處』。</w:t>
      </w:r>
      <w:r w:rsidRPr="00E32B9F">
        <w:rPr>
          <w:rFonts w:ascii="標楷體" w:eastAsia="標楷體" w:hAnsi="標楷體"/>
          <w:color w:val="000000"/>
        </w:rPr>
        <w:t>FAX:03-8226109</w:t>
      </w:r>
      <w:r w:rsidRPr="00E32B9F">
        <w:rPr>
          <w:rFonts w:ascii="標楷體" w:eastAsia="標楷體" w:hAnsi="標楷體" w:hint="eastAsia"/>
          <w:color w:val="000000"/>
        </w:rPr>
        <w:t>；洽詢電話：</w:t>
      </w:r>
      <w:r w:rsidRPr="00E32B9F">
        <w:rPr>
          <w:rFonts w:ascii="標楷體" w:eastAsia="標楷體" w:hAnsi="標楷體"/>
          <w:color w:val="000000"/>
        </w:rPr>
        <w:t>03-8226108</w:t>
      </w:r>
      <w:r w:rsidRPr="00E32B9F">
        <w:rPr>
          <w:rFonts w:ascii="標楷體" w:eastAsia="標楷體" w:hAnsi="標楷體" w:hint="eastAsia"/>
          <w:color w:val="000000"/>
        </w:rPr>
        <w:t>分機</w:t>
      </w:r>
      <w:r w:rsidRPr="00E32B9F">
        <w:rPr>
          <w:rFonts w:ascii="標楷體" w:eastAsia="標楷體" w:hAnsi="標楷體"/>
          <w:color w:val="000000"/>
        </w:rPr>
        <w:t>302</w:t>
      </w:r>
      <w:r w:rsidRPr="00E32B9F">
        <w:rPr>
          <w:rFonts w:ascii="標楷體" w:eastAsia="標楷體" w:hAnsi="標楷體" w:hint="eastAsia"/>
          <w:color w:val="000000"/>
        </w:rPr>
        <w:t>聯絡人</w:t>
      </w:r>
      <w:r w:rsidRPr="00E32B9F">
        <w:rPr>
          <w:rFonts w:ascii="標楷體" w:eastAsia="標楷體" w:hAnsi="標楷體"/>
          <w:color w:val="000000"/>
        </w:rPr>
        <w:t>:</w:t>
      </w:r>
      <w:r w:rsidRPr="00E32B9F">
        <w:rPr>
          <w:rFonts w:ascii="標楷體" w:eastAsia="標楷體" w:hAnsi="標楷體" w:hint="eastAsia"/>
          <w:color w:val="000000"/>
        </w:rPr>
        <w:t>林鴻仁訓育組長</w:t>
      </w:r>
      <w:r w:rsidRPr="00E32B9F">
        <w:rPr>
          <w:rFonts w:ascii="標楷體" w:eastAsia="標楷體" w:hAnsi="標楷體"/>
          <w:color w:val="000000"/>
        </w:rPr>
        <w:t xml:space="preserve"> </w:t>
      </w:r>
    </w:p>
    <w:p w:rsidR="00A05B88" w:rsidRPr="00E32B9F" w:rsidRDefault="00A05B88" w:rsidP="007E2C80">
      <w:pPr>
        <w:numPr>
          <w:ilvl w:val="0"/>
          <w:numId w:val="1"/>
        </w:numPr>
        <w:rPr>
          <w:color w:val="000000"/>
        </w:rPr>
      </w:pPr>
      <w:r w:rsidRPr="00E32B9F">
        <w:rPr>
          <w:rFonts w:ascii="標楷體" w:eastAsia="標楷體" w:hAnsi="標楷體" w:hint="eastAsia"/>
          <w:color w:val="000000"/>
        </w:rPr>
        <w:t>飲食習慣請事先註明於備註欄。</w:t>
      </w:r>
    </w:p>
    <w:p w:rsidR="00A05B88" w:rsidRPr="00E32B9F" w:rsidRDefault="00A05B88" w:rsidP="007E2C80">
      <w:pPr>
        <w:rPr>
          <w:color w:val="000000"/>
        </w:rPr>
      </w:pPr>
    </w:p>
    <w:p w:rsidR="00A05B88" w:rsidRPr="007E2C80" w:rsidRDefault="00A05B88"/>
    <w:sectPr w:rsidR="00A05B88" w:rsidRPr="007E2C80" w:rsidSect="007E2C80">
      <w:pgSz w:w="11906" w:h="16838"/>
      <w:pgMar w:top="794" w:right="1134" w:bottom="79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B88" w:rsidRDefault="00A05B88">
      <w:r>
        <w:separator/>
      </w:r>
    </w:p>
  </w:endnote>
  <w:endnote w:type="continuationSeparator" w:id="0">
    <w:p w:rsidR="00A05B88" w:rsidRDefault="00A05B88">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B88" w:rsidRDefault="00A05B88">
      <w:r>
        <w:separator/>
      </w:r>
    </w:p>
  </w:footnote>
  <w:footnote w:type="continuationSeparator" w:id="0">
    <w:p w:rsidR="00A05B88" w:rsidRDefault="00A05B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A123A"/>
    <w:multiLevelType w:val="hybridMultilevel"/>
    <w:tmpl w:val="1B54C67C"/>
    <w:lvl w:ilvl="0" w:tplc="3B0CA3A8">
      <w:start w:val="1"/>
      <w:numFmt w:val="taiwaneseCountingThousand"/>
      <w:lvlText w:val="%1、"/>
      <w:lvlJc w:val="left"/>
      <w:pPr>
        <w:tabs>
          <w:tab w:val="num" w:pos="660"/>
        </w:tabs>
        <w:ind w:left="660" w:hanging="480"/>
      </w:pPr>
      <w:rPr>
        <w:rFonts w:ascii="標楷體" w:eastAsia="標楷體" w:hAnsi="標楷體"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63917310"/>
    <w:multiLevelType w:val="hybridMultilevel"/>
    <w:tmpl w:val="7E6693BE"/>
    <w:lvl w:ilvl="0" w:tplc="D3969E9E">
      <w:start w:val="2"/>
      <w:numFmt w:val="bullet"/>
      <w:lvlText w:val="□"/>
      <w:lvlJc w:val="left"/>
      <w:pPr>
        <w:tabs>
          <w:tab w:val="num" w:pos="480"/>
        </w:tabs>
        <w:ind w:left="480" w:hanging="48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stylePaneFormatFilter w:val="3F01"/>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2C80"/>
    <w:rsid w:val="000233BC"/>
    <w:rsid w:val="00031236"/>
    <w:rsid w:val="0013305B"/>
    <w:rsid w:val="001B35AB"/>
    <w:rsid w:val="00224A7F"/>
    <w:rsid w:val="00260988"/>
    <w:rsid w:val="002719EF"/>
    <w:rsid w:val="002A22B6"/>
    <w:rsid w:val="0033356E"/>
    <w:rsid w:val="003E4E48"/>
    <w:rsid w:val="004A20C0"/>
    <w:rsid w:val="004C7A88"/>
    <w:rsid w:val="00637F1A"/>
    <w:rsid w:val="007B6039"/>
    <w:rsid w:val="007C4163"/>
    <w:rsid w:val="007D2721"/>
    <w:rsid w:val="007E2C80"/>
    <w:rsid w:val="00821F99"/>
    <w:rsid w:val="008A156C"/>
    <w:rsid w:val="008A1B37"/>
    <w:rsid w:val="009F32A6"/>
    <w:rsid w:val="009F5CCA"/>
    <w:rsid w:val="00A05B88"/>
    <w:rsid w:val="00A45251"/>
    <w:rsid w:val="00AA3726"/>
    <w:rsid w:val="00B3041F"/>
    <w:rsid w:val="00C952D8"/>
    <w:rsid w:val="00CE561B"/>
    <w:rsid w:val="00D23488"/>
    <w:rsid w:val="00D477EF"/>
    <w:rsid w:val="00DC698D"/>
    <w:rsid w:val="00E32B9F"/>
    <w:rsid w:val="00F54CD1"/>
    <w:rsid w:val="00FA71F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C80"/>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B6039"/>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7B6039"/>
    <w:rPr>
      <w:rFonts w:cs="Times New Roman"/>
      <w:kern w:val="2"/>
    </w:rPr>
  </w:style>
  <w:style w:type="paragraph" w:styleId="Footer">
    <w:name w:val="footer"/>
    <w:basedOn w:val="Normal"/>
    <w:link w:val="FooterChar"/>
    <w:uiPriority w:val="99"/>
    <w:rsid w:val="007B6039"/>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7B6039"/>
    <w:rPr>
      <w:rFonts w:cs="Times New Roman"/>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Pages>
  <Words>221</Words>
  <Characters>1264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102年臺灣區高級中等學校暨社區童軍教育種子教師多元智能研習實施計畫</dc:title>
  <dc:subject/>
  <dc:creator>user</dc:creator>
  <cp:keywords/>
  <dc:description/>
  <cp:lastModifiedBy>acer</cp:lastModifiedBy>
  <cp:revision>2</cp:revision>
  <dcterms:created xsi:type="dcterms:W3CDTF">2013-06-10T00:47:00Z</dcterms:created>
  <dcterms:modified xsi:type="dcterms:W3CDTF">2013-06-10T00:47:00Z</dcterms:modified>
</cp:coreProperties>
</file>