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DE" w:rsidRDefault="000E0ADE" w:rsidP="000E0ADE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</w:t>
      </w:r>
      <w:proofErr w:type="gramStart"/>
      <w:r w:rsidRPr="0001277B">
        <w:rPr>
          <w:rFonts w:ascii="標楷體" w:hAnsi="標楷體" w:hint="eastAsia"/>
          <w:b/>
          <w:color w:val="000000"/>
          <w:sz w:val="32"/>
          <w:szCs w:val="32"/>
        </w:rPr>
        <w:t>績優童軍團</w:t>
      </w:r>
      <w:proofErr w:type="gramEnd"/>
      <w:r w:rsidRPr="0001277B">
        <w:rPr>
          <w:rFonts w:ascii="標楷體" w:hAnsi="標楷體" w:hint="eastAsia"/>
          <w:b/>
          <w:color w:val="000000"/>
          <w:sz w:val="32"/>
          <w:szCs w:val="32"/>
        </w:rPr>
        <w:t>實施細則</w:t>
      </w:r>
    </w:p>
    <w:p w:rsidR="0017081B" w:rsidRPr="00051D74" w:rsidRDefault="0017081B" w:rsidP="0017081B">
      <w:pPr>
        <w:spacing w:line="0" w:lineRule="atLeast"/>
        <w:jc w:val="right"/>
        <w:rPr>
          <w:rFonts w:ascii="標楷體" w:hAnsi="標楷體"/>
          <w:sz w:val="20"/>
          <w:szCs w:val="20"/>
        </w:rPr>
      </w:pPr>
    </w:p>
    <w:p w:rsidR="0060361A" w:rsidRPr="00051D74" w:rsidRDefault="0060361A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中華民國106年11月23日第25屆輔導委員會第二次委員會議修訂</w:t>
      </w:r>
    </w:p>
    <w:p w:rsidR="0017081B" w:rsidRDefault="0017081B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</w:t>
      </w:r>
      <w:r w:rsidR="00044B7B" w:rsidRPr="00051D74">
        <w:rPr>
          <w:rFonts w:ascii="標楷體" w:hAnsi="標楷體" w:hint="eastAsia"/>
          <w:sz w:val="21"/>
          <w:szCs w:val="20"/>
        </w:rPr>
        <w:t>108年12月21日第26屆輔導委員會第一次委員會議修訂</w:t>
      </w:r>
    </w:p>
    <w:p w:rsidR="00544B3A" w:rsidRPr="00544B3A" w:rsidRDefault="00544B3A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</w:t>
      </w:r>
      <w:r>
        <w:rPr>
          <w:rFonts w:ascii="標楷體" w:hAnsi="標楷體" w:hint="eastAsia"/>
          <w:sz w:val="21"/>
          <w:szCs w:val="20"/>
        </w:rPr>
        <w:t>9</w:t>
      </w:r>
      <w:r w:rsidRPr="00051D74">
        <w:rPr>
          <w:rFonts w:ascii="標楷體" w:hAnsi="標楷體" w:hint="eastAsia"/>
          <w:sz w:val="21"/>
          <w:szCs w:val="20"/>
        </w:rPr>
        <w:t>年12月</w:t>
      </w:r>
      <w:r>
        <w:rPr>
          <w:rFonts w:ascii="標楷體" w:hAnsi="標楷體" w:hint="eastAsia"/>
          <w:sz w:val="21"/>
          <w:szCs w:val="20"/>
        </w:rPr>
        <w:t>05</w:t>
      </w:r>
      <w:r w:rsidRPr="00051D74">
        <w:rPr>
          <w:rFonts w:ascii="標楷體" w:hAnsi="標楷體" w:hint="eastAsia"/>
          <w:sz w:val="21"/>
          <w:szCs w:val="20"/>
        </w:rPr>
        <w:t>日第26屆輔導委員會第</w:t>
      </w:r>
      <w:r>
        <w:rPr>
          <w:rFonts w:ascii="標楷體" w:hAnsi="標楷體" w:hint="eastAsia"/>
          <w:sz w:val="21"/>
          <w:szCs w:val="20"/>
        </w:rPr>
        <w:t>二</w:t>
      </w:r>
      <w:r w:rsidRPr="00051D74">
        <w:rPr>
          <w:rFonts w:ascii="標楷體" w:hAnsi="標楷體" w:hint="eastAsia"/>
          <w:sz w:val="21"/>
          <w:szCs w:val="20"/>
        </w:rPr>
        <w:t>次委員會議修訂</w:t>
      </w:r>
    </w:p>
    <w:p w:rsidR="000E0ADE" w:rsidRPr="0092104F" w:rsidRDefault="000E0ADE" w:rsidP="000E0ADE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 w:rsidR="004742D9"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0E0ADE" w:rsidRPr="0092104F" w:rsidRDefault="000E0ADE" w:rsidP="00963A5F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 w:rsidR="004742D9"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0E0ADE" w:rsidRPr="0092104F" w:rsidRDefault="000E0ADE" w:rsidP="00963A5F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ㄧ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）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成團三年得申請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或推薦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參加評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審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。</w:t>
      </w:r>
      <w:r w:rsidRPr="007F6261">
        <w:rPr>
          <w:rFonts w:ascii="標楷體" w:hAnsi="標楷體" w:hint="eastAsia"/>
          <w:color w:val="000000" w:themeColor="text1"/>
          <w:szCs w:val="26"/>
        </w:rPr>
        <w:t>請各團參酌本細則中之績優童軍團評量表(附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件一)中自評部分事先自行評量團務績效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0E0ADE" w:rsidRPr="0092104F" w:rsidRDefault="000E0ADE" w:rsidP="000E0ADE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r w:rsidRPr="0092104F">
        <w:rPr>
          <w:rFonts w:hint="eastAsia"/>
          <w:color w:val="000000"/>
          <w:szCs w:val="26"/>
        </w:rPr>
        <w:t>依童軍團評量表分項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r w:rsidR="004742D9">
        <w:rPr>
          <w:rFonts w:hint="eastAsia"/>
          <w:color w:val="000000"/>
          <w:szCs w:val="26"/>
        </w:rPr>
        <w:t>逕</w:t>
      </w:r>
      <w:r w:rsidRPr="0092104F">
        <w:rPr>
          <w:color w:val="000000"/>
          <w:szCs w:val="26"/>
        </w:rPr>
        <w:t>送童軍會審查。</w:t>
      </w:r>
    </w:p>
    <w:p w:rsidR="000E0ADE" w:rsidRPr="0092104F" w:rsidRDefault="000E0ADE" w:rsidP="000E0ADE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（二）各直轄市暨縣、市童軍會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縣（市）「區輔導」訪問童軍團後，對於辦理團務工作、訓練、活動、服務等，表現績優之童軍團，填寫訪問「</w:t>
      </w:r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童軍團評量表」（如：附件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評量績優童軍團區輔導訪問紀錄摘要</w:t>
      </w:r>
      <w:r w:rsidR="004742D9"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</w:p>
    <w:p w:rsidR="000E0ADE" w:rsidRPr="00051D74" w:rsidRDefault="000E0ADE" w:rsidP="000E0ADE">
      <w:pPr>
        <w:pStyle w:val="3"/>
        <w:spacing w:after="0" w:line="0" w:lineRule="atLeast"/>
        <w:ind w:leftChars="0" w:left="1320"/>
        <w:rPr>
          <w:rFonts w:ascii="標楷體" w:hAnsi="標楷體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彙整後，提輔導委員會討論、審議，並得通知各績優童軍團派代表到場說明，</w:t>
      </w:r>
      <w:r w:rsidRPr="00051D74">
        <w:rPr>
          <w:rFonts w:ascii="標楷體" w:hAnsi="標楷體"/>
          <w:sz w:val="26"/>
          <w:szCs w:val="26"/>
        </w:rPr>
        <w:t>擇優報請</w:t>
      </w:r>
      <w:r w:rsidRPr="00051D74">
        <w:rPr>
          <w:rFonts w:ascii="標楷體" w:hAnsi="標楷體" w:hint="eastAsia"/>
          <w:sz w:val="26"/>
          <w:szCs w:val="26"/>
        </w:rPr>
        <w:t>各直轄市暨</w:t>
      </w:r>
      <w:r w:rsidRPr="00051D74">
        <w:rPr>
          <w:rFonts w:ascii="標楷體" w:hAnsi="標楷體"/>
          <w:sz w:val="26"/>
          <w:szCs w:val="26"/>
        </w:rPr>
        <w:t>縣（市）童軍會予以表揚。</w:t>
      </w:r>
    </w:p>
    <w:p w:rsidR="000E0ADE" w:rsidRPr="00051D74" w:rsidRDefault="00044B7B" w:rsidP="00044B7B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sz w:val="26"/>
          <w:szCs w:val="26"/>
        </w:rPr>
      </w:pPr>
      <w:r w:rsidRPr="00051D74">
        <w:rPr>
          <w:rFonts w:ascii="標楷體" w:hAnsi="標楷體" w:hint="eastAsia"/>
          <w:sz w:val="26"/>
          <w:szCs w:val="26"/>
        </w:rPr>
        <w:t>各直轄市暨縣（市）童軍會，請於當年12月25日前就轄區內按童軍團數比例之二十分之ㄧ為原則，若有餘數則再增列一團。惟童軍總人數每滿2000人得增列一團，若餘數超過(含)1000人，再增列一團。填妥「童軍會表揚績優童軍團推薦表」（如：附件三），逕寄總會輔導委員會，參加全國績優童軍團評審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縣（市）童軍會，得訂定表揚績優童軍團實施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分區複審會議：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 w:rsidR="004742D9"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進行審閱各縣（市）推薦之績優童軍團資料。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複審委員應詳細審閱各直轄市暨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資料後，逕交召集人彙整。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於翌年1月</w:t>
      </w:r>
      <w:r w:rsidRPr="0092104F">
        <w:rPr>
          <w:rFonts w:ascii="標楷體" w:hAnsi="標楷體" w:hint="eastAsia"/>
          <w:color w:val="000000"/>
          <w:szCs w:val="26"/>
        </w:rPr>
        <w:t>6</w:t>
      </w:r>
      <w:r w:rsidRPr="0092104F">
        <w:rPr>
          <w:rFonts w:ascii="標楷體" w:hAnsi="標楷體"/>
          <w:color w:val="000000"/>
          <w:szCs w:val="26"/>
        </w:rPr>
        <w:t>日</w:t>
      </w:r>
      <w:r w:rsidR="00BF74A7" w:rsidRPr="00956659">
        <w:rPr>
          <w:rFonts w:ascii="標楷體" w:hAnsi="標楷體" w:hint="eastAsia"/>
          <w:color w:val="000000"/>
          <w:szCs w:val="26"/>
          <w:u w:val="single"/>
        </w:rPr>
        <w:t>（或規定日期）</w:t>
      </w:r>
      <w:r w:rsidRPr="0092104F">
        <w:rPr>
          <w:rFonts w:ascii="標楷體" w:hAnsi="標楷體" w:hint="eastAsia"/>
          <w:color w:val="000000"/>
          <w:szCs w:val="26"/>
        </w:rPr>
        <w:t>前將各直轄市暨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績優童軍團推薦表彙整後送總會。</w:t>
      </w:r>
    </w:p>
    <w:p w:rsidR="000E0ADE" w:rsidRDefault="000E0ADE" w:rsidP="001F0653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 w:rsidR="004742D9">
        <w:rPr>
          <w:rFonts w:ascii="標楷體" w:hAnsi="標楷體" w:hint="eastAsia"/>
          <w:color w:val="000000"/>
          <w:szCs w:val="26"/>
        </w:rPr>
        <w:t>表揚方式：</w:t>
      </w:r>
      <w:r w:rsidRPr="0092104F">
        <w:rPr>
          <w:rFonts w:ascii="標楷體" w:hAnsi="標楷體" w:hint="eastAsia"/>
          <w:color w:val="000000"/>
          <w:szCs w:val="26"/>
        </w:rPr>
        <w:t>績優童軍團經總會輔導委員會審議，簽請理事長核定後</w:t>
      </w:r>
      <w:r w:rsidR="004742D9">
        <w:rPr>
          <w:rFonts w:ascii="標楷體" w:hAnsi="標楷體" w:hint="eastAsia"/>
          <w:color w:val="000000"/>
          <w:szCs w:val="26"/>
        </w:rPr>
        <w:t>，給</w:t>
      </w:r>
      <w:r w:rsidR="003F671F">
        <w:rPr>
          <w:rFonts w:ascii="標楷體" w:hAnsi="標楷體" w:hint="eastAsia"/>
          <w:color w:val="000000"/>
          <w:szCs w:val="26"/>
        </w:rPr>
        <w:t>予獎狀、績優童軍團榮譽旗、榮譽獎帶等，以資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0E0ADE" w:rsidRDefault="007F6261" w:rsidP="000E0ADE">
      <w:pPr>
        <w:pStyle w:val="2"/>
        <w:ind w:leftChars="0" w:left="1080" w:hanging="600"/>
        <w:rPr>
          <w:rFonts w:hint="eastAsia"/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="000E0ADE"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457715" w:rsidRDefault="00457715" w:rsidP="000E0ADE">
      <w:pPr>
        <w:pStyle w:val="2"/>
        <w:ind w:leftChars="0" w:left="1080" w:hanging="600"/>
        <w:rPr>
          <w:rFonts w:hint="eastAsia"/>
          <w:color w:val="000000"/>
          <w:szCs w:val="26"/>
        </w:rPr>
      </w:pPr>
    </w:p>
    <w:p w:rsidR="00457715" w:rsidRDefault="00457715" w:rsidP="000E0ADE">
      <w:pPr>
        <w:pStyle w:val="2"/>
        <w:ind w:leftChars="0" w:left="1080" w:hanging="600"/>
        <w:rPr>
          <w:rFonts w:hint="eastAsia"/>
          <w:color w:val="000000"/>
          <w:szCs w:val="26"/>
        </w:rPr>
      </w:pPr>
    </w:p>
    <w:p w:rsidR="00457715" w:rsidRDefault="00457715" w:rsidP="000E0ADE">
      <w:pPr>
        <w:pStyle w:val="2"/>
        <w:ind w:leftChars="0" w:left="1080" w:hanging="600"/>
        <w:rPr>
          <w:rFonts w:hint="eastAsia"/>
          <w:color w:val="000000"/>
          <w:szCs w:val="26"/>
        </w:rPr>
      </w:pPr>
    </w:p>
    <w:p w:rsidR="00457715" w:rsidRDefault="00457715" w:rsidP="00457715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bookmarkStart w:id="0" w:name="_GoBack"/>
      <w:bookmarkEnd w:id="0"/>
      <w:r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457715" w:rsidRDefault="00457715" w:rsidP="00457715">
      <w:pPr>
        <w:spacing w:line="0" w:lineRule="atLeast"/>
        <w:ind w:firstLineChars="138" w:firstLine="359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>年度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>
        <w:rPr>
          <w:rFonts w:ascii="標楷體" w:hAnsi="標楷體" w:hint="eastAsia"/>
          <w:color w:val="000000"/>
          <w:szCs w:val="26"/>
        </w:rPr>
        <w:t>直轄市、縣（市）</w:t>
      </w:r>
      <w:proofErr w:type="gramStart"/>
      <w:r>
        <w:rPr>
          <w:rFonts w:ascii="標楷體" w:hAnsi="標楷體" w:hint="eastAsia"/>
          <w:color w:val="000000"/>
          <w:szCs w:val="26"/>
        </w:rPr>
        <w:t>績優童軍團</w:t>
      </w:r>
      <w:proofErr w:type="gramEnd"/>
      <w:r>
        <w:rPr>
          <w:rFonts w:ascii="標楷體" w:hAnsi="標楷體" w:hint="eastAsia"/>
          <w:color w:val="000000"/>
          <w:szCs w:val="26"/>
        </w:rPr>
        <w:t>評量表</w:t>
      </w:r>
    </w:p>
    <w:p w:rsidR="00457715" w:rsidRDefault="00457715" w:rsidP="00457715">
      <w:pPr>
        <w:spacing w:line="0" w:lineRule="atLeast"/>
        <w:ind w:firstLineChars="138" w:firstLine="359"/>
        <w:jc w:val="both"/>
        <w:rPr>
          <w:rFonts w:ascii="標楷體" w:hAnsi="標楷體" w:hint="eastAsia"/>
          <w:color w:val="000000"/>
          <w:szCs w:val="26"/>
        </w:rPr>
      </w:pPr>
      <w:proofErr w:type="gramStart"/>
      <w:r>
        <w:rPr>
          <w:rFonts w:ascii="標楷體" w:hAnsi="標楷體" w:hint="eastAsia"/>
          <w:color w:val="000000"/>
          <w:szCs w:val="26"/>
        </w:rPr>
        <w:t>團次</w:t>
      </w:r>
      <w:proofErr w:type="gramEnd"/>
      <w:r>
        <w:rPr>
          <w:rFonts w:ascii="標楷體" w:hAnsi="標楷體" w:hint="eastAsia"/>
          <w:color w:val="000000"/>
          <w:szCs w:val="26"/>
        </w:rPr>
        <w:t>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457715" w:rsidRDefault="00457715" w:rsidP="00457715">
      <w:pPr>
        <w:spacing w:line="0" w:lineRule="atLeast"/>
        <w:ind w:firstLineChars="138" w:firstLine="359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成團時間：     年   月    日登記成立</w:t>
      </w:r>
      <w:proofErr w:type="gramStart"/>
      <w:r>
        <w:rPr>
          <w:rFonts w:ascii="標楷體" w:hAnsi="標楷體" w:hint="eastAsia"/>
          <w:color w:val="000000"/>
          <w:szCs w:val="26"/>
        </w:rPr>
        <w:t>（</w:t>
      </w:r>
      <w:proofErr w:type="gramEnd"/>
      <w:r>
        <w:rPr>
          <w:rFonts w:ascii="標楷體" w:hAnsi="標楷體" w:hint="eastAsia"/>
          <w:color w:val="000000"/>
          <w:szCs w:val="26"/>
        </w:rPr>
        <w:t>迄今：    年</w:t>
      </w:r>
      <w:proofErr w:type="gramStart"/>
      <w:r>
        <w:rPr>
          <w:rFonts w:ascii="標楷體" w:hAnsi="標楷體" w:hint="eastAsia"/>
          <w:color w:val="000000"/>
          <w:szCs w:val="26"/>
        </w:rPr>
        <w:t>）</w:t>
      </w:r>
      <w:proofErr w:type="gramEnd"/>
      <w:r>
        <w:rPr>
          <w:rFonts w:ascii="標楷體" w:hAnsi="標楷體" w:hint="eastAsia"/>
          <w:color w:val="000000"/>
          <w:szCs w:val="26"/>
        </w:rPr>
        <w:t xml:space="preserve">   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4"/>
        <w:gridCol w:w="1954"/>
        <w:gridCol w:w="1213"/>
        <w:gridCol w:w="108"/>
        <w:gridCol w:w="1514"/>
        <w:gridCol w:w="287"/>
        <w:gridCol w:w="664"/>
        <w:gridCol w:w="621"/>
        <w:gridCol w:w="359"/>
        <w:gridCol w:w="1401"/>
      </w:tblGrid>
      <w:tr w:rsidR="00457715" w:rsidTr="00457715">
        <w:trPr>
          <w:cantSplit/>
          <w:trHeight w:val="76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項   目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內           容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優異事項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複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 xml:space="preserve">  評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 xml:space="preserve">備  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註</w:t>
            </w:r>
            <w:proofErr w:type="gramEnd"/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團 行 政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21％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2.團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務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發展計畫（三年）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3.團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務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委員會議紀錄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4.文書處理暨資料保管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6.經費籌措與運用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7.團部佈置暨器材保管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訓練與活動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48％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1.定期團集會紀錄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幼童軍評量</w:t>
            </w:r>
            <w:r>
              <w:rPr>
                <w:color w:val="000000"/>
              </w:rPr>
              <w:t>1</w:t>
            </w:r>
            <w:r>
              <w:rPr>
                <w:rFonts w:hAnsi="標楷體" w:hint="eastAsia"/>
                <w:color w:val="000000"/>
              </w:rPr>
              <w:t>至</w:t>
            </w:r>
            <w:r>
              <w:rPr>
                <w:rFonts w:hAnsi="標楷體"/>
                <w:color w:val="000000"/>
              </w:rPr>
              <w:t>6</w:t>
            </w:r>
            <w:r>
              <w:rPr>
                <w:rFonts w:hAnsi="標楷體"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>（每項</w:t>
            </w:r>
            <w:r>
              <w:rPr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分）</w:t>
            </w:r>
          </w:p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8</w:t>
            </w:r>
            <w:r>
              <w:rPr>
                <w:rFonts w:hAnsi="標楷體" w:hint="eastAsia"/>
                <w:color w:val="000000"/>
              </w:rPr>
              <w:t>項免評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童軍評量</w:t>
            </w:r>
          </w:p>
          <w:p w:rsidR="00457715" w:rsidRDefault="00457715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hAnsi="標楷體" w:hint="eastAsia"/>
                <w:color w:val="000000"/>
              </w:rPr>
              <w:t>至</w:t>
            </w:r>
            <w:r>
              <w:rPr>
                <w:color w:val="000000"/>
              </w:rPr>
              <w:t>8</w:t>
            </w:r>
            <w:r>
              <w:rPr>
                <w:rFonts w:hAnsi="標楷體" w:hint="eastAsia"/>
                <w:color w:val="000000"/>
              </w:rPr>
              <w:t>項</w:t>
            </w:r>
          </w:p>
          <w:p w:rsidR="00457715" w:rsidRDefault="00457715">
            <w:pPr>
              <w:spacing w:line="0" w:lineRule="atLeas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</w:rPr>
              <w:t>（每項</w:t>
            </w:r>
            <w:r>
              <w:rPr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分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457715" w:rsidRDefault="00457715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2.團活動及訓練的年度計畫與實施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3.晉級與考驗技能章（專科章）訓練、單項訓練紀錄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4.小隊集會、活動、露營紀錄及照片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5.團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活動暨團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(舍)露營紀錄及照片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6.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聯團暨縣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、市、全國、國際活動紀錄及照片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7.榮譽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議庭暨紀錄</w:t>
            </w:r>
            <w:proofErr w:type="gramEnd"/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童軍與社區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12％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1.社區服務、活動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2.社區人士及家長的參與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3.學校與社區的關係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lastRenderedPageBreak/>
              <w:t>服務員培訓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 w:hint="eastAsia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10％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木章訓練</w:t>
            </w:r>
            <w:proofErr w:type="gramEnd"/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</w:t>
            </w: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木章持有</w:t>
            </w:r>
            <w:proofErr w:type="gramEnd"/>
            <w:r>
              <w:rPr>
                <w:rFonts w:ascii="標楷體" w:hAnsi="標楷體" w:hint="eastAsia"/>
                <w:color w:val="000000"/>
                <w:szCs w:val="26"/>
              </w:rPr>
              <w:t>人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213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團特色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9％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78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1701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457715" w:rsidTr="00457715">
        <w:trPr>
          <w:cantSplit/>
          <w:trHeight w:val="533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童軍團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童軍團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457715" w:rsidRDefault="00457715" w:rsidP="00457715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 w:hint="eastAsia"/>
          <w:color w:val="000000"/>
          <w:kern w:val="0"/>
          <w:szCs w:val="26"/>
        </w:rPr>
      </w:pPr>
      <w:r>
        <w:rPr>
          <w:rFonts w:ascii="標楷體" w:hAnsi="標楷體" w:hint="eastAsia"/>
          <w:color w:val="000000"/>
          <w:szCs w:val="26"/>
        </w:rPr>
        <w:t>備註：各</w:t>
      </w:r>
      <w:r>
        <w:rPr>
          <w:rFonts w:ascii="標楷體" w:hAnsi="標楷體" w:hint="eastAsia"/>
          <w:color w:val="000000"/>
          <w:kern w:val="0"/>
          <w:szCs w:val="26"/>
        </w:rPr>
        <w:t>直轄市、縣、市童軍會，宜因地制宜配合年度計劃予以重點加權計分，如今年度的目標是強調社區化則加權社區化，下一次如果是加強人員招募則加權人員招募，如加強團行政則加權團行政。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457715" w:rsidRDefault="00457715" w:rsidP="00457715">
      <w:pPr>
        <w:spacing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區輔導訪問意見：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輔導委員會主任委員：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直轄市、縣、市 童軍會 總幹事：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457715" w:rsidRDefault="00457715" w:rsidP="00457715">
      <w:pPr>
        <w:ind w:rightChars="194" w:right="504" w:firstLineChars="250" w:firstLine="650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年         </w:t>
      </w:r>
      <w:r>
        <w:rPr>
          <w:rFonts w:ascii="標楷體" w:hAnsi="標楷體" w:hint="eastAsia"/>
          <w:color w:val="000000"/>
          <w:szCs w:val="26"/>
        </w:rPr>
        <w:t>直轄市、縣（市）</w:t>
      </w:r>
      <w:r>
        <w:rPr>
          <w:rFonts w:ascii="標楷體" w:hAnsi="標楷體" w:hint="eastAsia"/>
          <w:color w:val="000000"/>
          <w:kern w:val="0"/>
        </w:rPr>
        <w:t>評量</w:t>
      </w:r>
      <w:proofErr w:type="gramStart"/>
      <w:r>
        <w:rPr>
          <w:rFonts w:ascii="標楷體" w:hAnsi="標楷體" w:hint="eastAsia"/>
          <w:color w:val="000000"/>
          <w:kern w:val="0"/>
        </w:rPr>
        <w:t>績優童軍團</w:t>
      </w:r>
      <w:proofErr w:type="gramEnd"/>
      <w:r>
        <w:rPr>
          <w:rFonts w:ascii="標楷體" w:hAnsi="標楷體" w:hint="eastAsia"/>
          <w:color w:val="000000"/>
          <w:kern w:val="0"/>
        </w:rPr>
        <w:t>區輔導訪問紀錄摘要表</w:t>
      </w:r>
    </w:p>
    <w:p w:rsidR="00457715" w:rsidRDefault="00457715" w:rsidP="00457715">
      <w:pPr>
        <w:rPr>
          <w:rFonts w:ascii="標楷體" w:hAnsi="標楷體" w:hint="eastAsia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輔導委員會主任委員：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直轄市、縣（市）童軍會 總幹事：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line="0" w:lineRule="atLeast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br w:type="page"/>
      </w:r>
      <w:r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457715" w:rsidRDefault="00457715" w:rsidP="00457715">
      <w:pPr>
        <w:spacing w:before="100" w:beforeAutospacing="1" w:after="100" w:afterAutospacing="1" w:line="240" w:lineRule="exact"/>
        <w:jc w:val="center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年度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直轄市、縣（市）童軍會表揚</w:t>
      </w:r>
      <w:proofErr w:type="gramStart"/>
      <w:r>
        <w:rPr>
          <w:rFonts w:ascii="標楷體" w:hAnsi="標楷體" w:hint="eastAsia"/>
          <w:color w:val="000000"/>
          <w:szCs w:val="26"/>
        </w:rPr>
        <w:t>績優童軍團</w:t>
      </w:r>
      <w:proofErr w:type="gramEnd"/>
      <w:r>
        <w:rPr>
          <w:rFonts w:ascii="標楷體" w:hAnsi="標楷體" w:hint="eastAsia"/>
          <w:color w:val="000000"/>
          <w:szCs w:val="26"/>
        </w:rPr>
        <w:t>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  <w:proofErr w:type="gramEnd"/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457715" w:rsidRDefault="00457715" w:rsidP="00457715">
      <w:pPr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  <w:u w:val="single"/>
        </w:rPr>
      </w:pPr>
      <w:r>
        <w:rPr>
          <w:rFonts w:ascii="標楷體" w:hAnsi="標楷體" w:hint="eastAsia"/>
          <w:color w:val="000000"/>
          <w:szCs w:val="26"/>
        </w:rPr>
        <w:t>輔導委員會主任委員 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457715" w:rsidRDefault="00457715" w:rsidP="00457715">
      <w:pPr>
        <w:jc w:val="both"/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jc w:val="both"/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總幹事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理事長：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總會輔導委員訪問意見：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分區</w:t>
      </w:r>
      <w:proofErr w:type="gramStart"/>
      <w:r>
        <w:rPr>
          <w:rFonts w:ascii="標楷體" w:hAnsi="標楷體" w:hint="eastAsia"/>
          <w:color w:val="000000"/>
          <w:szCs w:val="26"/>
        </w:rPr>
        <w:t>複</w:t>
      </w:r>
      <w:proofErr w:type="gramEnd"/>
      <w:r>
        <w:rPr>
          <w:rFonts w:ascii="標楷體" w:hAnsi="標楷體" w:hint="eastAsia"/>
          <w:color w:val="000000"/>
          <w:szCs w:val="26"/>
        </w:rPr>
        <w:t>審會議意見：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分區</w:t>
      </w:r>
      <w:proofErr w:type="gramStart"/>
      <w:r>
        <w:rPr>
          <w:rFonts w:ascii="標楷體" w:hAnsi="標楷體" w:hint="eastAsia"/>
          <w:color w:val="000000"/>
          <w:szCs w:val="26"/>
        </w:rPr>
        <w:t>複</w:t>
      </w:r>
      <w:proofErr w:type="gramEnd"/>
      <w:r>
        <w:rPr>
          <w:rFonts w:ascii="標楷體" w:hAnsi="標楷體" w:hint="eastAsia"/>
          <w:color w:val="000000"/>
          <w:szCs w:val="26"/>
        </w:rPr>
        <w:t>審會議主持人：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  <w:u w:val="single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 w:hint="eastAsia"/>
          <w:color w:val="000000"/>
          <w:szCs w:val="26"/>
        </w:rPr>
      </w:pPr>
    </w:p>
    <w:p w:rsidR="00457715" w:rsidRDefault="00457715" w:rsidP="00457715">
      <w:pPr>
        <w:spacing w:line="0" w:lineRule="atLeast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lastRenderedPageBreak/>
        <w:t xml:space="preserve">（附件四）         </w:t>
      </w:r>
    </w:p>
    <w:p w:rsidR="00457715" w:rsidRDefault="00457715" w:rsidP="00457715">
      <w:pPr>
        <w:spacing w:line="0" w:lineRule="atLeast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8"/>
        <w:gridCol w:w="2821"/>
        <w:gridCol w:w="2581"/>
        <w:gridCol w:w="1680"/>
      </w:tblGrid>
      <w:tr w:rsidR="00457715" w:rsidTr="00457715">
        <w:trPr>
          <w:cantSplit/>
          <w:trHeight w:val="76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團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rFonts w:hAnsi="標楷體" w:hint="eastAsia"/>
                <w:color w:val="000000"/>
                <w:kern w:val="0"/>
              </w:rPr>
              <w:t>行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rFonts w:hAnsi="標楷體" w:hint="eastAsia"/>
                <w:color w:val="000000"/>
                <w:kern w:val="0"/>
              </w:rPr>
              <w:t>政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21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訓練與活動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48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童軍與社區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12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服務員培訓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10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團特色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9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 w:hint="eastAsia"/>
                <w:color w:val="000000"/>
                <w:kern w:val="0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主辦單位：      </w:t>
      </w:r>
      <w:r>
        <w:rPr>
          <w:rFonts w:ascii="標楷體" w:hAnsi="標楷體" w:hint="eastAsia"/>
          <w:color w:val="000000"/>
          <w:szCs w:val="26"/>
        </w:rPr>
        <w:t>直轄市、縣（市）</w:t>
      </w:r>
      <w:r>
        <w:rPr>
          <w:rFonts w:ascii="標楷體" w:hAnsi="標楷體" w:hint="eastAsia"/>
          <w:color w:val="000000"/>
          <w:kern w:val="0"/>
        </w:rPr>
        <w:t>童軍會第        團</w:t>
      </w: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457715" w:rsidRDefault="00457715" w:rsidP="00457715">
      <w:pPr>
        <w:spacing w:before="100" w:beforeAutospacing="1" w:after="100" w:afterAutospacing="1" w:line="0" w:lineRule="atLeast"/>
        <w:ind w:right="1440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ind w:right="1440"/>
        <w:rPr>
          <w:rFonts w:ascii="標楷體" w:hAnsi="標楷體" w:hint="eastAsia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 w:hint="eastAsia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hint="eastAsia"/>
        </w:rPr>
      </w:pPr>
      <w:r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p w:rsidR="00457715" w:rsidRPr="00457715" w:rsidRDefault="00457715" w:rsidP="000E0ADE">
      <w:pPr>
        <w:pStyle w:val="2"/>
        <w:ind w:leftChars="0" w:left="1080" w:hanging="600"/>
        <w:rPr>
          <w:color w:val="000000"/>
          <w:szCs w:val="26"/>
        </w:rPr>
      </w:pPr>
    </w:p>
    <w:p w:rsidR="006D01CC" w:rsidRDefault="006D01CC" w:rsidP="006D01CC">
      <w:pPr>
        <w:jc w:val="center"/>
        <w:rPr>
          <w:color w:val="000000"/>
          <w:szCs w:val="26"/>
        </w:rPr>
      </w:pPr>
    </w:p>
    <w:sectPr w:rsidR="006D01CC" w:rsidSect="000E0ADE">
      <w:footerReference w:type="even" r:id="rId8"/>
      <w:footerReference w:type="default" r:id="rId9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A23" w:rsidRDefault="00856A23">
      <w:r>
        <w:separator/>
      </w:r>
    </w:p>
  </w:endnote>
  <w:endnote w:type="continuationSeparator" w:id="0">
    <w:p w:rsidR="00856A23" w:rsidRDefault="0085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856A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57715">
      <w:rPr>
        <w:rStyle w:val="a9"/>
        <w:noProof/>
      </w:rPr>
      <w:t>7</w:t>
    </w:r>
    <w:r>
      <w:rPr>
        <w:rStyle w:val="a9"/>
      </w:rPr>
      <w:fldChar w:fldCharType="end"/>
    </w:r>
  </w:p>
  <w:p w:rsidR="00C13064" w:rsidRDefault="00856A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A23" w:rsidRDefault="00856A23">
      <w:r>
        <w:separator/>
      </w:r>
    </w:p>
  </w:footnote>
  <w:footnote w:type="continuationSeparator" w:id="0">
    <w:p w:rsidR="00856A23" w:rsidRDefault="00856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4756"/>
    <w:rsid w:val="00044B7B"/>
    <w:rsid w:val="00047515"/>
    <w:rsid w:val="00051D74"/>
    <w:rsid w:val="00087AA7"/>
    <w:rsid w:val="000A6083"/>
    <w:rsid w:val="000B076F"/>
    <w:rsid w:val="000E0ADE"/>
    <w:rsid w:val="00150B22"/>
    <w:rsid w:val="00164E2D"/>
    <w:rsid w:val="0017081B"/>
    <w:rsid w:val="001F0653"/>
    <w:rsid w:val="00250AA6"/>
    <w:rsid w:val="0028280E"/>
    <w:rsid w:val="00286035"/>
    <w:rsid w:val="003F671F"/>
    <w:rsid w:val="00457715"/>
    <w:rsid w:val="004742D9"/>
    <w:rsid w:val="00500F98"/>
    <w:rsid w:val="00544B3A"/>
    <w:rsid w:val="00593E47"/>
    <w:rsid w:val="00595607"/>
    <w:rsid w:val="0060361A"/>
    <w:rsid w:val="006D01CC"/>
    <w:rsid w:val="006D21B9"/>
    <w:rsid w:val="007122C7"/>
    <w:rsid w:val="007466AC"/>
    <w:rsid w:val="00760816"/>
    <w:rsid w:val="007F6261"/>
    <w:rsid w:val="00856A23"/>
    <w:rsid w:val="008841A3"/>
    <w:rsid w:val="00946C14"/>
    <w:rsid w:val="00956659"/>
    <w:rsid w:val="00963A5F"/>
    <w:rsid w:val="009B259D"/>
    <w:rsid w:val="009B478F"/>
    <w:rsid w:val="009E7304"/>
    <w:rsid w:val="00A56D38"/>
    <w:rsid w:val="00AD6701"/>
    <w:rsid w:val="00B403BC"/>
    <w:rsid w:val="00B9787A"/>
    <w:rsid w:val="00BF74A7"/>
    <w:rsid w:val="00C3768B"/>
    <w:rsid w:val="00D0707B"/>
    <w:rsid w:val="00D74C83"/>
    <w:rsid w:val="00DA048B"/>
    <w:rsid w:val="00DB0C05"/>
    <w:rsid w:val="00DD3669"/>
    <w:rsid w:val="00DF3C30"/>
    <w:rsid w:val="00E30B2F"/>
    <w:rsid w:val="00EA0DA5"/>
    <w:rsid w:val="00EF3D38"/>
    <w:rsid w:val="00F07C6D"/>
    <w:rsid w:val="00F66D37"/>
    <w:rsid w:val="00FB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F3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F3C3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F3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F3C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h.</cp:lastModifiedBy>
  <cp:revision>22</cp:revision>
  <cp:lastPrinted>2020-12-14T07:14:00Z</cp:lastPrinted>
  <dcterms:created xsi:type="dcterms:W3CDTF">2020-01-20T02:03:00Z</dcterms:created>
  <dcterms:modified xsi:type="dcterms:W3CDTF">2020-12-22T03:03:00Z</dcterms:modified>
</cp:coreProperties>
</file>